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4" w:type="pct"/>
        <w:jc w:val="center"/>
        <w:tblCellSpacing w:w="0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4E3725" w:rsidRPr="004F4F84" w:rsidTr="00424F9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0"/>
                  </w:tblGrid>
                  <w:tr w:rsidR="004E3725" w:rsidRPr="004F4F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color w:val="8B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0"/>
                  </w:tblGrid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4F9E" w:rsidRDefault="00424F9E"/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0"/>
                        </w:tblGrid>
                        <w:tr w:rsidR="004E3725" w:rsidRPr="004F4F8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حقيقی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3725" w:rsidRPr="004F4F84" w:rsidRDefault="004E3725" w:rsidP="004E372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DDDDD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3"/>
                          <w:gridCol w:w="956"/>
                          <w:gridCol w:w="116"/>
                          <w:gridCol w:w="1021"/>
                          <w:gridCol w:w="1772"/>
                          <w:gridCol w:w="1021"/>
                          <w:gridCol w:w="1021"/>
                          <w:gridCol w:w="1021"/>
                          <w:gridCol w:w="2359"/>
                        </w:tblGrid>
                        <w:tr w:rsidR="004E3725" w:rsidRPr="004F4F84" w:rsidTr="00BC24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9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numPr>
                                  <w:ilvl w:val="0"/>
                                  <w:numId w:val="6"/>
                                </w:numPr>
                                <w:bidi/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  <w:rtl/>
                                </w:rPr>
                                <w:t>در صورتیکه کتاب فارسی (غیر ترجمه) باشد. نیازی به معادل لاتین نام و نام خانوادگی نیست</w:t>
                              </w:r>
                              <w:r w:rsidR="00424F9E">
                                <w:rPr>
                                  <w:rFonts w:ascii="Times New Roman" w:eastAsia="Times New Roman" w:hAnsi="Times New Roman" w:cs="B Compset" w:hint="cs"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  <w:p w:rsidR="00424F9E" w:rsidRPr="00424F9E" w:rsidRDefault="004E3725" w:rsidP="00424F9E">
                              <w:pPr>
                                <w:numPr>
                                  <w:ilvl w:val="0"/>
                                  <w:numId w:val="6"/>
                                </w:numPr>
                                <w:bidi/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  <w:rtl/>
                                </w:rPr>
                                <w:t>در صورتیکه کتاب ترجمه شده باشد یا به زبانی غیر از فارسی نوشته شده باشد نیاز به م</w:t>
                              </w:r>
                              <w:r w:rsidR="00424F9E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  <w:rtl/>
                                </w:rPr>
                                <w:t>عادل لاتین نام و نام خانودگی اس</w:t>
                              </w:r>
                              <w:r w:rsidR="00424F9E">
                                <w:rPr>
                                  <w:rFonts w:ascii="Times New Roman" w:eastAsia="Times New Roman" w:hAnsi="Times New Roman" w:cs="B Compset" w:hint="cs"/>
                                  <w:sz w:val="24"/>
                                  <w:szCs w:val="24"/>
                                  <w:rtl/>
                                </w:rPr>
                                <w:t>ت.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E3725" w:rsidRPr="004F4F84" w:rsidTr="00BC24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9"/>
                              <w:shd w:val="clear" w:color="auto" w:fill="DDDDDD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46"/>
                                <w:gridCol w:w="3349"/>
                                <w:gridCol w:w="3405"/>
                              </w:tblGrid>
                              <w:tr w:rsidR="004E3725" w:rsidRPr="004F4F8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24F9E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B Compset" w:hint="cs"/>
                                        <w:sz w:val="24"/>
                                        <w:szCs w:val="24"/>
                                        <w:rtl/>
                                      </w:rPr>
                                      <w:t>:</w:t>
                                    </w:r>
                                    <w:r w:rsidR="004E3725"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  <w:rtl/>
                                      </w:rPr>
                                      <w:t>نوع کتاب</w:t>
                                    </w:r>
                                    <w:r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  <w:rtl/>
                                      </w:rPr>
                                      <w:t>فارسی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 xml:space="preserve">  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172" type="#_x0000_t75" style="width:20.05pt;height:18.15pt" o:ole="">
                                          <v:imagedata r:id="rId6" o:title=""/>
                                        </v:shape>
                                        <w:control r:id="rId7" w:name="DefaultOcxName" w:shapeid="_x0000_i117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  <w:rtl/>
                                      </w:rPr>
                                      <w:t>ترجمه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 xml:space="preserve">  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175" type="#_x0000_t75" style="width:20.05pt;height:18.15pt" o:ole="">
                                          <v:imagedata r:id="rId8" o:title=""/>
                                        </v:shape>
                                        <w:control r:id="rId9" w:name="DefaultOcxName1" w:shapeid="_x0000_i117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24F9E" w:rsidRPr="004F4F84" w:rsidTr="00424F9E">
                          <w:trPr>
                            <w:trHeight w:val="402"/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رديف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97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خانوادگی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90" w:type="pct"/>
                              <w:gridSpan w:val="2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خانوادگي به لاتين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به لاتين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تولد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وفات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5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نقش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424F9E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B Compset"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97" w:type="pct"/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179" type="#_x0000_t75" style="width:41.95pt;height:18.15pt" o:ole="">
                                    <v:imagedata r:id="rId10" o:title=""/>
                                  </v:shape>
                                  <w:control r:id="rId11" w:name="DefaultOcxName121" w:shapeid="_x0000_i1179"/>
                                </w:object>
                              </w:r>
                            </w:p>
                          </w:tc>
                          <w:tc>
                            <w:tcPr>
                              <w:tcW w:w="590" w:type="pct"/>
                              <w:gridSpan w:val="2"/>
                              <w:shd w:val="clear" w:color="auto" w:fill="DDDDDD"/>
                              <w:vAlign w:val="center"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183" type="#_x0000_t75" style="width:49.45pt;height:18.15pt" o:ole="">
                                    <v:imagedata r:id="rId12" o:title=""/>
                                  </v:shape>
                                  <w:control r:id="rId13" w:name="DefaultOcxName131" w:shapeid="_x0000_i118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186" type="#_x0000_t75" style="width:87.05pt;height:18.15pt" o:ole="">
                                    <v:imagedata r:id="rId14" o:title=""/>
                                  </v:shape>
                                  <w:control r:id="rId15" w:name="DefaultOcxName141" w:shapeid="_x0000_i118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189" type="#_x0000_t75" style="width:49.45pt;height:18.15pt" o:ole="">
                                    <v:imagedata r:id="rId16" o:title=""/>
                                  </v:shape>
                                  <w:control r:id="rId17" w:name="DefaultOcxName151" w:shapeid="_x0000_i118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192" type="#_x0000_t75" style="width:49.45pt;height:18.15pt" o:ole="">
                                    <v:imagedata r:id="rId18" o:title=""/>
                                  </v:shape>
                                  <w:control r:id="rId19" w:name="DefaultOcxName161" w:shapeid="_x0000_i119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195" type="#_x0000_t75" style="width:49.45pt;height:18.15pt" o:ole="">
                                    <v:imagedata r:id="rId20" o:title=""/>
                                  </v:shape>
                                  <w:control r:id="rId21" w:name="DefaultOcxName171" w:shapeid="_x0000_i119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198" type="#_x0000_t75" style="width:87.05pt;height:18.15pt" o:ole="">
                                    <v:imagedata r:id="rId22" o:title=""/>
                                  </v:shape>
                                  <w:control r:id="rId23" w:name="DefaultOcxName181" w:shapeid="_x0000_i1198"/>
                                </w:object>
                              </w:r>
                            </w:p>
                          </w:tc>
                        </w:tr>
                        <w:tr w:rsidR="00424F9E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vAlign w:val="center"/>
                              <w:hideMark/>
                            </w:tcPr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22" w:type="pct"/>
                              <w:gridSpan w:val="8"/>
                              <w:shd w:val="clear" w:color="auto" w:fill="DDDDDD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9"/>
                                <w:gridCol w:w="2790"/>
                                <w:gridCol w:w="3828"/>
                              </w:tblGrid>
                              <w:tr w:rsidR="00424F9E" w:rsidRPr="004F4F84" w:rsidTr="00424F9E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24F9E" w:rsidRPr="004F4F84" w:rsidRDefault="00424F9E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نوع مدرک/ رشته تحصیلی / شغل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 xml:space="preserve"> / ...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24F9E" w:rsidRPr="004F4F84" w:rsidRDefault="00424F9E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تلفن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24F9E" w:rsidRPr="004F4F84" w:rsidRDefault="00424F9E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آثار قبلی</w:t>
                                    </w:r>
                                  </w:p>
                                </w:tc>
                              </w:tr>
                              <w:tr w:rsidR="00424F9E" w:rsidRPr="004F4F84" w:rsidTr="00424F9E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24F9E" w:rsidRPr="004F4F84" w:rsidRDefault="00424F9E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01" type="#_x0000_t75" style="width:123.95pt;height:18.15pt" o:ole="">
                                          <v:imagedata r:id="rId24" o:title=""/>
                                        </v:shape>
                                        <w:control r:id="rId25" w:name="DefaultOcxName191" w:shapeid="_x0000_i120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24F9E" w:rsidRPr="004F4F84" w:rsidRDefault="00424F9E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04" type="#_x0000_t75" style="width:131.5pt;height:18.15pt" o:ole="">
                                          <v:imagedata r:id="rId26" o:title=""/>
                                        </v:shape>
                                        <w:control r:id="rId27" w:name="DefaultOcxName201" w:shapeid="_x0000_i120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24F9E" w:rsidRPr="004F4F84" w:rsidRDefault="00424F9E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07" type="#_x0000_t75" style="width:180.3pt;height:18.15pt" o:ole="">
                                          <v:imagedata r:id="rId28" o:title=""/>
                                        </v:shape>
                                        <w:control r:id="rId29" w:name="DefaultOcxName211" w:shapeid="_x0000_i1207"/>
                                      </w:object>
                                    </w:r>
                                  </w:p>
                                </w:tc>
                              </w:tr>
                              <w:tr w:rsidR="00424F9E" w:rsidRPr="004F4F84" w:rsidTr="00424F9E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424F9E" w:rsidRPr="004F4F84" w:rsidRDefault="00424F9E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24F9E" w:rsidRPr="004F4F84" w:rsidRDefault="00424F9E" w:rsidP="00424F9E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رديف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7" w:type="pct"/>
                              <w:gridSpan w:val="2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خانوادگی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خانوادگي به لاتين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به لاتين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تولد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وفات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5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نقش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557" w:type="pct"/>
                              <w:gridSpan w:val="2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10" type="#_x0000_t75" style="width:41.95pt;height:18.15pt" o:ole="">
                                    <v:imagedata r:id="rId30" o:title=""/>
                                  </v:shape>
                                  <w:control r:id="rId31" w:name="DefaultOcxName12" w:shapeid="_x0000_i121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14" type="#_x0000_t75" style="width:49.45pt;height:18.15pt" o:ole="">
                                    <v:imagedata r:id="rId32" o:title=""/>
                                  </v:shape>
                                  <w:control r:id="rId33" w:name="DefaultOcxName13" w:shapeid="_x0000_i121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17" type="#_x0000_t75" style="width:87.05pt;height:18.15pt" o:ole="">
                                    <v:imagedata r:id="rId34" o:title=""/>
                                  </v:shape>
                                  <w:control r:id="rId35" w:name="DefaultOcxName14" w:shapeid="_x0000_i121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20" type="#_x0000_t75" style="width:49.45pt;height:18.15pt" o:ole="">
                                    <v:imagedata r:id="rId36" o:title=""/>
                                  </v:shape>
                                  <w:control r:id="rId37" w:name="DefaultOcxName15" w:shapeid="_x0000_i122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23" type="#_x0000_t75" style="width:49.45pt;height:18.15pt" o:ole="">
                                    <v:imagedata r:id="rId38" o:title=""/>
                                  </v:shape>
                                  <w:control r:id="rId39" w:name="DefaultOcxName16" w:shapeid="_x0000_i122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26" type="#_x0000_t75" style="width:49.45pt;height:18.15pt" o:ole="">
                                    <v:imagedata r:id="rId40" o:title=""/>
                                  </v:shape>
                                  <w:control r:id="rId41" w:name="DefaultOcxName17" w:shapeid="_x0000_i122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29" type="#_x0000_t75" style="width:87.05pt;height:18.15pt" o:ole="">
                                    <v:imagedata r:id="rId42" o:title=""/>
                                  </v:shape>
                                  <w:control r:id="rId43" w:name="DefaultOcxName18" w:shapeid="_x0000_i1229"/>
                                </w:object>
                              </w: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22" w:type="pct"/>
                              <w:gridSpan w:val="8"/>
                              <w:shd w:val="clear" w:color="auto" w:fill="DDDDDD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9"/>
                                <w:gridCol w:w="2790"/>
                                <w:gridCol w:w="3828"/>
                              </w:tblGrid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نوع مدرک/ رشته تحصیلی / شغل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 xml:space="preserve"> / ...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تلفن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آثار قبلی</w: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32" type="#_x0000_t75" style="width:123.95pt;height:18.15pt" o:ole="">
                                          <v:imagedata r:id="rId44" o:title=""/>
                                        </v:shape>
                                        <w:control r:id="rId45" w:name="DefaultOcxName19" w:shapeid="_x0000_i123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35" type="#_x0000_t75" style="width:131.5pt;height:18.15pt" o:ole="">
                                          <v:imagedata r:id="rId46" o:title=""/>
                                        </v:shape>
                                        <w:control r:id="rId47" w:name="DefaultOcxName20" w:shapeid="_x0000_i12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38" type="#_x0000_t75" style="width:180.3pt;height:18.15pt" o:ole="">
                                          <v:imagedata r:id="rId48" o:title=""/>
                                        </v:shape>
                                        <w:control r:id="rId49" w:name="DefaultOcxName21" w:shapeid="_x0000_i1238"/>
                                      </w:objec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رديف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7" w:type="pct"/>
                              <w:gridSpan w:val="2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خانوادگی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خانوادگي به لاتين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به لاتين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تولد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وفات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5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نقش</w:t>
                              </w: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557" w:type="pct"/>
                              <w:gridSpan w:val="2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41" type="#_x0000_t75" style="width:41.95pt;height:18.15pt" o:ole="">
                                    <v:imagedata r:id="rId50" o:title=""/>
                                  </v:shape>
                                  <w:control r:id="rId51" w:name="DefaultOcxName22" w:shapeid="_x0000_i124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45" type="#_x0000_t75" style="width:49.45pt;height:18.15pt" o:ole="">
                                    <v:imagedata r:id="rId52" o:title=""/>
                                  </v:shape>
                                  <w:control r:id="rId53" w:name="DefaultOcxName23" w:shapeid="_x0000_i124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48" type="#_x0000_t75" style="width:87.05pt;height:18.15pt" o:ole="">
                                    <v:imagedata r:id="rId54" o:title=""/>
                                  </v:shape>
                                  <w:control r:id="rId55" w:name="DefaultOcxName24" w:shapeid="_x0000_i124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51" type="#_x0000_t75" style="width:49.45pt;height:18.15pt" o:ole="">
                                    <v:imagedata r:id="rId56" o:title=""/>
                                  </v:shape>
                                  <w:control r:id="rId57" w:name="DefaultOcxName25" w:shapeid="_x0000_i125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54" type="#_x0000_t75" style="width:49.45pt;height:18.15pt" o:ole="">
                                    <v:imagedata r:id="rId58" o:title=""/>
                                  </v:shape>
                                  <w:control r:id="rId59" w:name="DefaultOcxName26" w:shapeid="_x0000_i125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57" type="#_x0000_t75" style="width:49.45pt;height:18.15pt" o:ole="">
                                    <v:imagedata r:id="rId60" o:title=""/>
                                  </v:shape>
                                  <w:control r:id="rId61" w:name="DefaultOcxName27" w:shapeid="_x0000_i125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60" type="#_x0000_t75" style="width:87.05pt;height:18.15pt" o:ole="">
                                    <v:imagedata r:id="rId62" o:title=""/>
                                  </v:shape>
                                  <w:control r:id="rId63" w:name="DefaultOcxName28" w:shapeid="_x0000_i1260"/>
                                </w:object>
                              </w: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22" w:type="pct"/>
                              <w:gridSpan w:val="8"/>
                              <w:shd w:val="clear" w:color="auto" w:fill="DDDDDD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9"/>
                                <w:gridCol w:w="2790"/>
                                <w:gridCol w:w="3828"/>
                              </w:tblGrid>
                              <w:tr w:rsidR="004E3725" w:rsidRPr="004F4F84" w:rsidTr="00424F9E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نوع مدرک/ رشته تحصیلی / شغل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 xml:space="preserve"> / ...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تلفن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آثار قبلی</w:t>
                                    </w:r>
                                  </w:p>
                                </w:tc>
                              </w:tr>
                              <w:tr w:rsidR="004E3725" w:rsidRPr="004F4F84" w:rsidTr="00424F9E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63" type="#_x0000_t75" style="width:123.95pt;height:18.15pt" o:ole="">
                                          <v:imagedata r:id="rId64" o:title=""/>
                                        </v:shape>
                                        <w:control r:id="rId65" w:name="DefaultOcxName29" w:shapeid="_x0000_i126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66" type="#_x0000_t75" style="width:131.5pt;height:18.15pt" o:ole="">
                                          <v:imagedata r:id="rId66" o:title=""/>
                                        </v:shape>
                                        <w:control r:id="rId67" w:name="DefaultOcxName30" w:shapeid="_x0000_i126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69" type="#_x0000_t75" style="width:180.3pt;height:18.15pt" o:ole="">
                                          <v:imagedata r:id="rId68" o:title=""/>
                                        </v:shape>
                                        <w:control r:id="rId69" w:name="DefaultOcxName31" w:shapeid="_x0000_i1269"/>
                                      </w:object>
                                    </w:r>
                                  </w:p>
                                </w:tc>
                              </w:tr>
                              <w:tr w:rsidR="004E3725" w:rsidRPr="004F4F84" w:rsidTr="00424F9E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C24BD" w:rsidRPr="004F4F84" w:rsidTr="00424F9E">
                          <w:trPr>
                            <w:trHeight w:val="366"/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BC24BD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رديف</w:t>
                              </w:r>
                            </w:p>
                          </w:tc>
                          <w:tc>
                            <w:tcPr>
                              <w:tcW w:w="557" w:type="pct"/>
                              <w:gridSpan w:val="2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BC24BD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خانوادگی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BC24BD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</w:p>
                          </w:tc>
                          <w:tc>
                            <w:tcPr>
                              <w:tcW w:w="92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BC24BD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خانوادگي به لاتين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BC24BD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به لاتين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BC24BD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تولد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BC24BD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وفات</w:t>
                              </w:r>
                            </w:p>
                          </w:tc>
                          <w:tc>
                            <w:tcPr>
                              <w:tcW w:w="1225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BC24BD" w:rsidP="003D0AC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نقش</w:t>
                              </w: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557" w:type="pct"/>
                              <w:gridSpan w:val="2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72" type="#_x0000_t75" style="width:41.95pt;height:18.15pt" o:ole="">
                                    <v:imagedata r:id="rId70" o:title=""/>
                                  </v:shape>
                                  <w:control r:id="rId71" w:name="DefaultOcxName32" w:shapeid="_x0000_i127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76" type="#_x0000_t75" style="width:49.45pt;height:18.15pt" o:ole="">
                                    <v:imagedata r:id="rId72" o:title=""/>
                                  </v:shape>
                                  <w:control r:id="rId73" w:name="DefaultOcxName33" w:shapeid="_x0000_i127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79" type="#_x0000_t75" style="width:87.05pt;height:18.15pt" o:ole="">
                                    <v:imagedata r:id="rId74" o:title=""/>
                                  </v:shape>
                                  <w:control r:id="rId75" w:name="DefaultOcxName34" w:shapeid="_x0000_i127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82" type="#_x0000_t75" style="width:49.45pt;height:18.15pt" o:ole="">
                                    <v:imagedata r:id="rId76" o:title=""/>
                                  </v:shape>
                                  <w:control r:id="rId77" w:name="DefaultOcxName35" w:shapeid="_x0000_i128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85" type="#_x0000_t75" style="width:49.45pt;height:18.15pt" o:ole="">
                                    <v:imagedata r:id="rId78" o:title=""/>
                                  </v:shape>
                                  <w:control r:id="rId79" w:name="DefaultOcxName36" w:shapeid="_x0000_i128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88" type="#_x0000_t75" style="width:49.45pt;height:18.15pt" o:ole="">
                                    <v:imagedata r:id="rId80" o:title=""/>
                                  </v:shape>
                                  <w:control r:id="rId81" w:name="DefaultOcxName37" w:shapeid="_x0000_i128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91" type="#_x0000_t75" style="width:87.05pt;height:18.15pt" o:ole="">
                                    <v:imagedata r:id="rId82" o:title=""/>
                                  </v:shape>
                                  <w:control r:id="rId83" w:name="DefaultOcxName38" w:shapeid="_x0000_i1291"/>
                                </w:object>
                              </w: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22" w:type="pct"/>
                              <w:gridSpan w:val="8"/>
                              <w:shd w:val="clear" w:color="auto" w:fill="DDDDDD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9"/>
                                <w:gridCol w:w="2790"/>
                                <w:gridCol w:w="3828"/>
                              </w:tblGrid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نوع مدرک/ رشته تحصیلی / شغل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 xml:space="preserve"> / ...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تلفن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آثار قبلی</w: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94" type="#_x0000_t75" style="width:123.95pt;height:18.15pt" o:ole="">
                                          <v:imagedata r:id="rId84" o:title=""/>
                                        </v:shape>
                                        <w:control r:id="rId85" w:name="DefaultOcxName39" w:shapeid="_x0000_i129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97" type="#_x0000_t75" style="width:131.5pt;height:18.15pt" o:ole="">
                                          <v:imagedata r:id="rId86" o:title=""/>
                                        </v:shape>
                                        <w:control r:id="rId87" w:name="DefaultOcxName40" w:shapeid="_x0000_i129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00" type="#_x0000_t75" style="width:180.3pt;height:18.15pt" o:ole="">
                                          <v:imagedata r:id="rId88" o:title=""/>
                                        </v:shape>
                                        <w:control r:id="rId89" w:name="DefaultOcxName41" w:shapeid="_x0000_i1300"/>
                                      </w:objec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رديف</w:t>
                              </w:r>
                            </w:p>
                          </w:tc>
                          <w:tc>
                            <w:tcPr>
                              <w:tcW w:w="557" w:type="pct"/>
                              <w:gridSpan w:val="2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خانوادگی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</w:p>
                          </w:tc>
                          <w:tc>
                            <w:tcPr>
                              <w:tcW w:w="92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خانوادگي به لاتين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نام به لاتين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تولد</w:t>
                              </w:r>
                            </w:p>
                          </w:tc>
                          <w:tc>
                            <w:tcPr>
                              <w:tcW w:w="530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BC24B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تاريخ وفات</w:t>
                              </w:r>
                            </w:p>
                          </w:tc>
                          <w:tc>
                            <w:tcPr>
                              <w:tcW w:w="1225" w:type="pct"/>
                              <w:tcBorders>
                                <w:top w:val="single" w:sz="6" w:space="0" w:color="000000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BC24BD" w:rsidRPr="004F4F84" w:rsidRDefault="004E3725" w:rsidP="003D0AC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15"/>
                                  <w:szCs w:val="15"/>
                                  <w:rtl/>
                                </w:rPr>
                                <w:t>نقش</w:t>
                              </w: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noWrap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557" w:type="pct"/>
                              <w:gridSpan w:val="2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03" type="#_x0000_t75" style="width:41.95pt;height:18.15pt" o:ole="">
                                    <v:imagedata r:id="rId90" o:title=""/>
                                  </v:shape>
                                  <w:control r:id="rId91" w:name="DefaultOcxName42" w:shapeid="_x0000_i130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07" type="#_x0000_t75" style="width:49.45pt;height:18.15pt" o:ole="">
                                    <v:imagedata r:id="rId92" o:title=""/>
                                  </v:shape>
                                  <w:control r:id="rId93" w:name="DefaultOcxName43" w:shapeid="_x0000_i130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10" type="#_x0000_t75" style="width:87.05pt;height:18.15pt" o:ole="">
                                    <v:imagedata r:id="rId94" o:title=""/>
                                  </v:shape>
                                  <w:control r:id="rId95" w:name="DefaultOcxName44" w:shapeid="_x0000_i131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13" type="#_x0000_t75" style="width:49.45pt;height:18.15pt" o:ole="">
                                    <v:imagedata r:id="rId96" o:title=""/>
                                  </v:shape>
                                  <w:control r:id="rId97" w:name="DefaultOcxName45" w:shapeid="_x0000_i131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16" type="#_x0000_t75" style="width:49.45pt;height:18.15pt" o:ole="">
                                    <v:imagedata r:id="rId98" o:title=""/>
                                  </v:shape>
                                  <w:control r:id="rId99" w:name="DefaultOcxName46" w:shapeid="_x0000_i131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19" type="#_x0000_t75" style="width:49.45pt;height:18.15pt" o:ole="">
                                    <v:imagedata r:id="rId100" o:title=""/>
                                  </v:shape>
                                  <w:control r:id="rId101" w:name="DefaultOcxName47" w:shapeid="_x0000_i131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22" type="#_x0000_t75" style="width:87.05pt;height:18.15pt" o:ole="">
                                    <v:imagedata r:id="rId102" o:title=""/>
                                  </v:shape>
                                  <w:control r:id="rId103" w:name="DefaultOcxName48" w:shapeid="_x0000_i1322"/>
                                </w:object>
                              </w:r>
                            </w:p>
                          </w:tc>
                        </w:tr>
                        <w:tr w:rsidR="004E3725" w:rsidRPr="004F4F84" w:rsidTr="00424F9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" w:type="pct"/>
                              <w:shd w:val="clear" w:color="auto" w:fill="DDDDDD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22" w:type="pct"/>
                              <w:gridSpan w:val="8"/>
                              <w:shd w:val="clear" w:color="auto" w:fill="DDDDDD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9"/>
                                <w:gridCol w:w="2790"/>
                                <w:gridCol w:w="3828"/>
                              </w:tblGrid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نوع مدرک/ رشته تحصیلی / شغل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 xml:space="preserve"> / ...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تلفن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3D0AC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آثار قبلی</w: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25" type="#_x0000_t75" style="width:123.95pt;height:18.15pt" o:ole="">
                                          <v:imagedata r:id="rId104" o:title=""/>
                                        </v:shape>
                                        <w:control r:id="rId105" w:name="DefaultOcxName49" w:shapeid="_x0000_i132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28" type="#_x0000_t75" style="width:131.5pt;height:18.15pt" o:ole="">
                                          <v:imagedata r:id="rId106" o:title=""/>
                                        </v:shape>
                                        <w:control r:id="rId107" w:name="DefaultOcxName50" w:shapeid="_x0000_i132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31" type="#_x0000_t75" style="width:180.3pt;height:18.15pt" o:ole="">
                                          <v:imagedata r:id="rId108" o:title=""/>
                                        </v:shape>
                                        <w:control r:id="rId109" w:name="DefaultOcxName51" w:shapeid="_x0000_i1331"/>
                                      </w:objec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E3725" w:rsidRPr="004F4F84" w:rsidRDefault="004E3725" w:rsidP="004E372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E3725" w:rsidRPr="004F4F84" w:rsidRDefault="004E3725" w:rsidP="004E372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0"/>
                  </w:tblGrid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3725" w:rsidRPr="004F4F84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8"/>
                            <w:szCs w:val="24"/>
                          </w:rPr>
                        </w:pP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4F9E" w:rsidRDefault="00424F9E"/>
                      <w:p w:rsidR="003D0AC9" w:rsidRDefault="003D0AC9"/>
                      <w:p w:rsidR="003D0AC9" w:rsidRDefault="003D0AC9">
                        <w:bookmarkStart w:id="0" w:name="_GoBack"/>
                        <w:bookmarkEnd w:id="0"/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0"/>
                        </w:tblGrid>
                        <w:tr w:rsidR="004E3725" w:rsidRPr="004F4F8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4F9E" w:rsidRDefault="00424F9E"/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0"/>
                              </w:tblGrid>
                              <w:tr w:rsidR="004E3725" w:rsidRPr="004F4F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25" w:rsidRPr="004F4F84" w:rsidRDefault="004E3725" w:rsidP="004E3725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color w:val="000000"/>
                                        <w:sz w:val="24"/>
                                        <w:szCs w:val="24"/>
                                        <w:rtl/>
                                      </w:rPr>
                                      <w:lastRenderedPageBreak/>
                                      <w:t>همایش / کنفرانس/ سمپوزیوم/ نشست و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...  </w:t>
                                    </w:r>
                                  </w:p>
                                </w:tc>
                              </w:tr>
                            </w:tbl>
                            <w:p w:rsidR="004E3725" w:rsidRPr="004F4F84" w:rsidRDefault="004E3725" w:rsidP="004E37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E3725" w:rsidRPr="004F4F8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  <w:r w:rsidRPr="004F4F84"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4E3725" w:rsidRPr="004F4F8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750" w:type="pct"/>
                                <w:jc w:val="center"/>
                                <w:tblCellSpacing w:w="0" w:type="dxa"/>
                                <w:shd w:val="clear" w:color="auto" w:fill="DDDDD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1"/>
                                <w:gridCol w:w="2275"/>
                                <w:gridCol w:w="1382"/>
                                <w:gridCol w:w="1382"/>
                                <w:gridCol w:w="2125"/>
                                <w:gridCol w:w="2125"/>
                              </w:tblGrid>
                              <w:tr w:rsidR="004E3725" w:rsidRPr="004F4F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bidi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  <w:rtl/>
                                      </w:rPr>
                                      <w:t>در مورد همایش ها نیز اطلاعات کامل همایش (عنوان همایش، نوبت برگزاری، سال و محل برگزاری همایش) مورد نظر که کتاب از آن همایش برگرفته شده است الزامی است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 xml:space="preserve">.  </w: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50" w:type="pct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رديف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نام همایش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0" w:type="pct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نوبت برگزاری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00" w:type="pct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سال برگزاری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00" w:type="pct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محل برگزاری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  <w:rtl/>
                                      </w:rPr>
                                      <w:t>برگزارکننده</w:t>
                                    </w: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34" type="#_x0000_t75" style="width:113.3pt;height:18.15pt" o:ole="">
                                          <v:imagedata r:id="rId110" o:title=""/>
                                        </v:shape>
                                        <w:control r:id="rId111" w:name="DefaultOcxName77" w:shapeid="_x0000_i133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37" type="#_x0000_t75" style="width:68.25pt;height:18.15pt" o:ole="">
                                          <v:imagedata r:id="rId112" o:title=""/>
                                        </v:shape>
                                        <w:control r:id="rId113" w:name="DefaultOcxName78" w:shapeid="_x0000_i13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40" type="#_x0000_t75" style="width:68.25pt;height:18.15pt" o:ole="">
                                          <v:imagedata r:id="rId114" o:title=""/>
                                        </v:shape>
                                        <w:control r:id="rId115" w:name="DefaultOcxName79" w:shapeid="_x0000_i134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43" type="#_x0000_t75" style="width:105.8pt;height:18.15pt" o:ole="">
                                          <v:imagedata r:id="rId116" o:title=""/>
                                        </v:shape>
                                        <w:control r:id="rId117" w:name="DefaultOcxName80" w:shapeid="_x0000_i13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46" type="#_x0000_t75" style="width:105.8pt;height:18.15pt" o:ole="">
                                          <v:imagedata r:id="rId118" o:title=""/>
                                        </v:shape>
                                        <w:control r:id="rId119" w:name="DefaultOcxName81" w:shapeid="_x0000_i1346"/>
                                      </w:objec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49" type="#_x0000_t75" style="width:113.3pt;height:18.15pt" o:ole="">
                                          <v:imagedata r:id="rId120" o:title=""/>
                                        </v:shape>
                                        <w:control r:id="rId121" w:name="DefaultOcxName82" w:shapeid="_x0000_i134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52" type="#_x0000_t75" style="width:68.25pt;height:18.15pt" o:ole="">
                                          <v:imagedata r:id="rId122" o:title=""/>
                                        </v:shape>
                                        <w:control r:id="rId123" w:name="DefaultOcxName83" w:shapeid="_x0000_i135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55" type="#_x0000_t75" style="width:68.25pt;height:18.15pt" o:ole="">
                                          <v:imagedata r:id="rId124" o:title=""/>
                                        </v:shape>
                                        <w:control r:id="rId125" w:name="DefaultOcxName84" w:shapeid="_x0000_i135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58" type="#_x0000_t75" style="width:105.8pt;height:18.15pt" o:ole="">
                                          <v:imagedata r:id="rId126" o:title=""/>
                                        </v:shape>
                                        <w:control r:id="rId127" w:name="DefaultOcxName85" w:shapeid="_x0000_i135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61" type="#_x0000_t75" style="width:105.8pt;height:18.15pt" o:ole="">
                                          <v:imagedata r:id="rId128" o:title=""/>
                                        </v:shape>
                                        <w:control r:id="rId129" w:name="DefaultOcxName86" w:shapeid="_x0000_i1361"/>
                                      </w:objec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64" type="#_x0000_t75" style="width:113.3pt;height:18.15pt" o:ole="">
                                          <v:imagedata r:id="rId130" o:title=""/>
                                        </v:shape>
                                        <w:control r:id="rId131" w:name="DefaultOcxName87" w:shapeid="_x0000_i136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67" type="#_x0000_t75" style="width:68.25pt;height:18.15pt" o:ole="">
                                          <v:imagedata r:id="rId132" o:title=""/>
                                        </v:shape>
                                        <w:control r:id="rId133" w:name="DefaultOcxName88" w:shapeid="_x0000_i136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70" type="#_x0000_t75" style="width:68.25pt;height:18.15pt" o:ole="">
                                          <v:imagedata r:id="rId134" o:title=""/>
                                        </v:shape>
                                        <w:control r:id="rId135" w:name="DefaultOcxName89" w:shapeid="_x0000_i137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73" type="#_x0000_t75" style="width:105.8pt;height:18.15pt" o:ole="">
                                          <v:imagedata r:id="rId136" o:title=""/>
                                        </v:shape>
                                        <w:control r:id="rId137" w:name="DefaultOcxName90" w:shapeid="_x0000_i137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76" type="#_x0000_t75" style="width:105.8pt;height:18.15pt" o:ole="">
                                          <v:imagedata r:id="rId138" o:title=""/>
                                        </v:shape>
                                        <w:control r:id="rId139" w:name="DefaultOcxName91" w:shapeid="_x0000_i1376"/>
                                      </w:objec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79" type="#_x0000_t75" style="width:113.3pt;height:18.15pt" o:ole="">
                                          <v:imagedata r:id="rId140" o:title=""/>
                                        </v:shape>
                                        <w:control r:id="rId141" w:name="DefaultOcxName92" w:shapeid="_x0000_i137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82" type="#_x0000_t75" style="width:68.25pt;height:18.15pt" o:ole="">
                                          <v:imagedata r:id="rId142" o:title=""/>
                                        </v:shape>
                                        <w:control r:id="rId143" w:name="DefaultOcxName93" w:shapeid="_x0000_i138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85" type="#_x0000_t75" style="width:68.25pt;height:18.15pt" o:ole="">
                                          <v:imagedata r:id="rId144" o:title=""/>
                                        </v:shape>
                                        <w:control r:id="rId145" w:name="DefaultOcxName94" w:shapeid="_x0000_i138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88" type="#_x0000_t75" style="width:105.8pt;height:18.15pt" o:ole="">
                                          <v:imagedata r:id="rId146" o:title=""/>
                                        </v:shape>
                                        <w:control r:id="rId147" w:name="DefaultOcxName95" w:shapeid="_x0000_i138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91" type="#_x0000_t75" style="width:105.8pt;height:18.15pt" o:ole="">
                                          <v:imagedata r:id="rId148" o:title=""/>
                                        </v:shape>
                                        <w:control r:id="rId149" w:name="DefaultOcxName96" w:shapeid="_x0000_i1391"/>
                                      </w:object>
                                    </w:r>
                                  </w:p>
                                </w:tc>
                              </w:tr>
                              <w:tr w:rsidR="004E3725" w:rsidRPr="004F4F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94" type="#_x0000_t75" style="width:113.3pt;height:18.15pt" o:ole="">
                                          <v:imagedata r:id="rId150" o:title=""/>
                                        </v:shape>
                                        <w:control r:id="rId151" w:name="DefaultOcxName97" w:shapeid="_x0000_i139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97" type="#_x0000_t75" style="width:68.25pt;height:18.15pt" o:ole="">
                                          <v:imagedata r:id="rId152" o:title=""/>
                                        </v:shape>
                                        <w:control r:id="rId153" w:name="DefaultOcxName98" w:shapeid="_x0000_i139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400" type="#_x0000_t75" style="width:68.25pt;height:18.15pt" o:ole="">
                                          <v:imagedata r:id="rId154" o:title=""/>
                                        </v:shape>
                                        <w:control r:id="rId155" w:name="DefaultOcxName99" w:shapeid="_x0000_i140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403" type="#_x0000_t75" style="width:105.8pt;height:18.15pt" o:ole="">
                                          <v:imagedata r:id="rId156" o:title=""/>
                                        </v:shape>
                                        <w:control r:id="rId157" w:name="DefaultOcxName100" w:shapeid="_x0000_i140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DDDDD"/>
                                    <w:vAlign w:val="center"/>
                                    <w:hideMark/>
                                  </w:tcPr>
                                  <w:p w:rsidR="004E3725" w:rsidRPr="004F4F84" w:rsidRDefault="004E3725" w:rsidP="00424F9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</w:pPr>
                                    <w:r w:rsidRPr="004F4F84">
                                      <w:rPr>
                                        <w:rFonts w:ascii="Times New Roman" w:eastAsia="Times New Roman" w:hAnsi="Times New Roman" w:cs="B Compset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406" type="#_x0000_t75" style="width:105.8pt;height:18.15pt" o:ole="">
                                          <v:imagedata r:id="rId158" o:title=""/>
                                        </v:shape>
                                        <w:control r:id="rId159" w:name="DefaultOcxName101" w:shapeid="_x0000_i140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E3725" w:rsidRPr="004F4F84" w:rsidRDefault="004E3725" w:rsidP="004E37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E3725" w:rsidRPr="004F4F84">
                          <w:trPr>
                            <w:trHeight w:val="7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3725" w:rsidRPr="004F4F84" w:rsidRDefault="004E3725" w:rsidP="004E37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B Compset"/>
                                  <w:sz w:val="8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E3725" w:rsidRPr="004F4F84" w:rsidRDefault="004E3725" w:rsidP="004E3725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</w:tbl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  <w:tr w:rsidR="004E3725" w:rsidRPr="004F4F84" w:rsidTr="00424F9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  <w:r w:rsidRPr="004F4F84">
              <w:rPr>
                <w:rFonts w:ascii="Times New Roman" w:eastAsia="Times New Roman" w:hAnsi="Times New Roman" w:cs="B Compset"/>
                <w:sz w:val="24"/>
                <w:szCs w:val="24"/>
              </w:rPr>
              <w:lastRenderedPageBreak/>
              <w:t> </w:t>
            </w:r>
          </w:p>
        </w:tc>
      </w:tr>
      <w:tr w:rsidR="004E3725" w:rsidRPr="004F4F84" w:rsidTr="00424F9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0"/>
                  </w:tblGrid>
                  <w:tr w:rsidR="004E3725" w:rsidRPr="004F4F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color w:val="8B0000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color w:val="8B0000"/>
                            <w:sz w:val="24"/>
                            <w:szCs w:val="24"/>
                            <w:rtl/>
                          </w:rPr>
                          <w:t>مشخصات ظاهری اثر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color w:val="8B0000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</w:tr>
                </w:tbl>
                <w:p w:rsidR="004E3725" w:rsidRPr="004F4F84" w:rsidRDefault="004E3725" w:rsidP="00424F9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3202"/>
                    <w:gridCol w:w="1215"/>
                    <w:gridCol w:w="3202"/>
                  </w:tblGrid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numPr>
                            <w:ilvl w:val="0"/>
                            <w:numId w:val="9"/>
                          </w:num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 xml:space="preserve">صفحات ابتدایی و انتهایی کتاب در صورتی که شماره گذاری متفاوت از متن دارند باید در قسمت مربوط به صفحه شمار جداگانه ذکر شود </w:t>
                        </w: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3725" w:rsidRPr="004F4F84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تعداد صفحه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09" type="#_x0000_t75" style="width:123.95pt;height:18.15pt" o:ole="">
                              <v:imagedata r:id="rId160" o:title=""/>
                            </v:shape>
                            <w:control r:id="rId161" w:name="DefaultOcxName102" w:shapeid="_x0000_i140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3725" w:rsidRPr="004F4F84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تعداد جلد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12" type="#_x0000_t75" style="width:123.95pt;height:18.15pt" o:ole="">
                              <v:imagedata r:id="rId162" o:title=""/>
                            </v:shape>
                            <w:control r:id="rId163" w:name="DefaultOcxName103" w:shapeid="_x0000_i1412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4E3725" w:rsidRPr="004F4F84" w:rsidRDefault="004F4F84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Compset" w:hint="cs"/>
                            <w:color w:val="FF0000"/>
                            <w:sz w:val="24"/>
                            <w:szCs w:val="24"/>
                            <w:rtl/>
                          </w:rPr>
                          <w:t>(</w:t>
                        </w:r>
                        <w:r w:rsidR="004E3725" w:rsidRPr="004F4F84">
                          <w:rPr>
                            <w:rFonts w:ascii="Times New Roman" w:eastAsia="Times New Roman" w:hAnsi="Times New Roman" w:cs="B Compset"/>
                            <w:color w:val="FF0000"/>
                            <w:sz w:val="24"/>
                            <w:szCs w:val="24"/>
                            <w:rtl/>
                          </w:rPr>
                          <w:t>درصورت جلدی بودن کتاب</w:t>
                        </w:r>
                        <w:r>
                          <w:rPr>
                            <w:rFonts w:ascii="Times New Roman" w:eastAsia="Times New Roman" w:hAnsi="Times New Roman" w:cs="B Compset" w:hint="cs"/>
                            <w:color w:val="FF0000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</w:tc>
                  </w:tr>
                  <w:tr w:rsidR="004E3725" w:rsidRPr="004F4F84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قطع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15" type="#_x0000_t75" style="width:123.95pt;height:18.15pt" o:ole="">
                              <v:imagedata r:id="rId164" o:title=""/>
                            </v:shape>
                            <w:control r:id="rId165" w:name="DefaultOcxName104" w:shapeid="_x0000_i141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3725" w:rsidRPr="004F4F84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color w:val="FF0000"/>
                            <w:sz w:val="24"/>
                            <w:szCs w:val="24"/>
                            <w:rtl/>
                          </w:rPr>
                          <w:t>در صورتیکه چاپ جدید صرفا تغییر قطع کتاب است، اندازه قطع فعلی و چاپ قبلی ذکر شود</w:t>
                        </w:r>
                      </w:p>
                    </w:tc>
                  </w:tr>
                  <w:tr w:rsidR="004E3725" w:rsidRPr="004F4F84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نوبت چاپ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18" type="#_x0000_t75" style="width:123.95pt;height:18.15pt" o:ole="">
                              <v:imagedata r:id="rId166" o:title=""/>
                            </v:shape>
                            <w:control r:id="rId167" w:name="DefaultOcxName105" w:shapeid="_x0000_i141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24F9E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Compset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E3725"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نوبت ويرايش</w:t>
                        </w:r>
                        <w:r w:rsidR="004E3725"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21" type="#_x0000_t75" style="width:123.95pt;height:18.15pt" o:ole="">
                              <v:imagedata r:id="rId168" o:title=""/>
                            </v:shape>
                            <w:control r:id="rId169" w:name="DefaultOcxName106" w:shapeid="_x0000_i1421"/>
                          </w:object>
                        </w:r>
                      </w:p>
                    </w:tc>
                  </w:tr>
                </w:tbl>
                <w:p w:rsidR="004E3725" w:rsidRPr="004F4F84" w:rsidRDefault="004E3725" w:rsidP="00424F9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820"/>
                    <w:gridCol w:w="405"/>
                    <w:gridCol w:w="1820"/>
                    <w:gridCol w:w="405"/>
                    <w:gridCol w:w="3519"/>
                    <w:gridCol w:w="146"/>
                    <w:gridCol w:w="147"/>
                  </w:tblGrid>
                  <w:tr w:rsidR="004E3725" w:rsidRPr="004F4F84">
                    <w:trPr>
                      <w:gridAfter w:val="2"/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23" type="#_x0000_t75" style="width:20.05pt;height:18.15pt" o:ole="">
                              <v:imagedata r:id="rId170" o:title=""/>
                            </v:shape>
                            <w:control r:id="rId171" w:name="DefaultOcxName107" w:shapeid="_x0000_i1423"/>
                          </w:object>
                        </w:r>
                      </w:p>
                    </w:tc>
                    <w:tc>
                      <w:tcPr>
                        <w:tcW w:w="110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تصوير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26" type="#_x0000_t75" style="width:20.05pt;height:18.15pt" o:ole="">
                              <v:imagedata r:id="rId172" o:title=""/>
                            </v:shape>
                            <w:control r:id="rId173" w:name="DefaultOcxName108" w:shapeid="_x0000_i1426"/>
                          </w:object>
                        </w:r>
                      </w:p>
                    </w:tc>
                    <w:tc>
                      <w:tcPr>
                        <w:tcW w:w="110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رنگی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29" type="#_x0000_t75" style="width:20.05pt;height:18.15pt" o:ole="">
                              <v:imagedata r:id="rId174" o:title=""/>
                            </v:shape>
                            <w:control r:id="rId175" w:name="DefaultOcxName109" w:shapeid="_x0000_i142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بخشی رنگی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</w:tr>
                  <w:tr w:rsidR="004E3725" w:rsidRPr="004F4F84">
                    <w:trPr>
                      <w:gridAfter w:val="2"/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32" type="#_x0000_t75" style="width:20.05pt;height:18.15pt" o:ole="">
                              <v:imagedata r:id="rId176" o:title=""/>
                            </v:shape>
                            <w:control r:id="rId177" w:name="DefaultOcxName110" w:shapeid="_x0000_i1432"/>
                          </w:object>
                        </w:r>
                      </w:p>
                    </w:tc>
                    <w:tc>
                      <w:tcPr>
                        <w:tcW w:w="110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جدول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35" type="#_x0000_t75" style="width:20.05pt;height:18.15pt" o:ole="">
                              <v:imagedata r:id="rId178" o:title=""/>
                            </v:shape>
                            <w:control r:id="rId179" w:name="DefaultOcxName111" w:shapeid="_x0000_i1435"/>
                          </w:object>
                        </w:r>
                      </w:p>
                    </w:tc>
                    <w:tc>
                      <w:tcPr>
                        <w:tcW w:w="110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رنگی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38" type="#_x0000_t75" style="width:20.05pt;height:18.15pt" o:ole="">
                              <v:imagedata r:id="rId180" o:title=""/>
                            </v:shape>
                            <w:control r:id="rId181" w:name="DefaultOcxName112" w:shapeid="_x0000_i143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بخشی رنگی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</w:tr>
                  <w:tr w:rsidR="004E3725" w:rsidRPr="004F4F84">
                    <w:trPr>
                      <w:gridAfter w:val="2"/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41" type="#_x0000_t75" style="width:20.05pt;height:18.15pt" o:ole="">
                              <v:imagedata r:id="rId182" o:title=""/>
                            </v:shape>
                            <w:control r:id="rId183" w:name="DefaultOcxName113" w:shapeid="_x0000_i1441"/>
                          </w:object>
                        </w:r>
                      </w:p>
                    </w:tc>
                    <w:tc>
                      <w:tcPr>
                        <w:tcW w:w="110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نمودار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44" type="#_x0000_t75" style="width:20.05pt;height:18.15pt" o:ole="">
                              <v:imagedata r:id="rId184" o:title=""/>
                            </v:shape>
                            <w:control r:id="rId185" w:name="DefaultOcxName114" w:shapeid="_x0000_i1444"/>
                          </w:object>
                        </w:r>
                      </w:p>
                    </w:tc>
                    <w:tc>
                      <w:tcPr>
                        <w:tcW w:w="110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رنگی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47" type="#_x0000_t75" style="width:20.05pt;height:18.15pt" o:ole="">
                              <v:imagedata r:id="rId186" o:title=""/>
                            </v:shape>
                            <w:control r:id="rId187" w:name="DefaultOcxName115" w:shapeid="_x0000_i144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بخشی رنگی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50" type="#_x0000_t75" style="width:20.05pt;height:18.15pt" o:ole="">
                              <v:imagedata r:id="rId188" o:title=""/>
                            </v:shape>
                            <w:control r:id="rId189" w:name="DefaultOcxName116" w:shapeid="_x0000_i145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واژه نامه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53" type="#_x0000_t75" style="width:20.05pt;height:18.15pt" o:ole="">
                              <v:imagedata r:id="rId190" o:title=""/>
                            </v:shape>
                            <w:control r:id="rId191" w:name="DefaultOcxName117" w:shapeid="_x0000_i145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کتابنامه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56" type="#_x0000_t75" style="width:20.05pt;height:18.15pt" o:ole="">
                              <v:imagedata r:id="rId192" o:title=""/>
                            </v:shape>
                            <w:control r:id="rId193" w:name="DefaultOcxName118" w:shapeid="_x0000_i145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نمایه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</w:tr>
                </w:tbl>
                <w:p w:rsidR="004E3725" w:rsidRPr="004F4F84" w:rsidRDefault="004E3725" w:rsidP="004F4F8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3725" w:rsidRPr="004F4F84" w:rsidRDefault="004E3725" w:rsidP="004F4F8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  <w:r w:rsidRPr="004F4F84"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  <w:t> </w:t>
                  </w:r>
                </w:p>
              </w:tc>
            </w:tr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3725" w:rsidRPr="004F4F84" w:rsidRDefault="004E3725" w:rsidP="004F4F8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</w:tbl>
          <w:p w:rsidR="004E3725" w:rsidRPr="004F4F84" w:rsidRDefault="004E3725" w:rsidP="004F4F84">
            <w:pPr>
              <w:bidi/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</w:tbl>
    <w:p w:rsidR="004E3725" w:rsidRPr="004F4F84" w:rsidRDefault="004E3725" w:rsidP="004E3725">
      <w:pPr>
        <w:spacing w:after="0" w:line="240" w:lineRule="auto"/>
        <w:rPr>
          <w:rFonts w:ascii="Times New Roman" w:eastAsia="Times New Roman" w:hAnsi="Times New Roman" w:cs="B Compset"/>
          <w:sz w:val="24"/>
          <w:szCs w:val="24"/>
        </w:rPr>
      </w:pPr>
      <w:r w:rsidRPr="004F4F84">
        <w:rPr>
          <w:rFonts w:ascii="Times New Roman" w:eastAsia="Times New Roman" w:hAnsi="Times New Roman" w:cs="B Compset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</w:tbl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  <w:r w:rsidRPr="004F4F84">
              <w:rPr>
                <w:rFonts w:ascii="Times New Roman" w:eastAsia="Times New Roman" w:hAnsi="Times New Roman" w:cs="B Compset"/>
                <w:sz w:val="24"/>
                <w:szCs w:val="24"/>
              </w:rPr>
              <w:t> </w:t>
            </w: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E3725" w:rsidRPr="004F4F84">
              <w:trPr>
                <w:tblCellSpacing w:w="15" w:type="dxa"/>
              </w:trPr>
              <w:tc>
                <w:tcPr>
                  <w:tcW w:w="5000" w:type="pct"/>
                  <w:noWrap/>
                  <w:vAlign w:val="center"/>
                  <w:hideMark/>
                </w:tcPr>
                <w:p w:rsidR="004E3725" w:rsidRPr="004F4F84" w:rsidRDefault="004E3725" w:rsidP="00424F9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Compset"/>
                      <w:color w:val="8B0000"/>
                      <w:sz w:val="24"/>
                      <w:szCs w:val="24"/>
                    </w:rPr>
                  </w:pPr>
                  <w:r w:rsidRPr="004F4F84">
                    <w:rPr>
                      <w:rFonts w:ascii="Times New Roman" w:eastAsia="Times New Roman" w:hAnsi="Times New Roman" w:cs="B Compset"/>
                      <w:color w:val="8B0000"/>
                      <w:sz w:val="24"/>
                      <w:szCs w:val="24"/>
                      <w:rtl/>
                    </w:rPr>
                    <w:t>اگر کتاب تجديد چاپ است</w:t>
                  </w:r>
                  <w:r w:rsidRPr="004F4F84">
                    <w:rPr>
                      <w:rFonts w:ascii="Times New Roman" w:eastAsia="Times New Roman" w:hAnsi="Times New Roman" w:cs="B Compset"/>
                      <w:color w:val="8B0000"/>
                      <w:sz w:val="24"/>
                      <w:szCs w:val="24"/>
                    </w:rPr>
                    <w:t xml:space="preserve">  : </w:t>
                  </w:r>
                </w:p>
              </w:tc>
            </w:tr>
            <w:tr w:rsidR="004E3725" w:rsidRPr="004F4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3725" w:rsidRPr="004F4F84" w:rsidRDefault="004E3725" w:rsidP="00424F9E">
                  <w:pPr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  <w:r w:rsidRPr="004F4F84">
                    <w:rPr>
                      <w:rFonts w:ascii="Times New Roman" w:eastAsia="Times New Roman" w:hAnsi="Times New Roman" w:cs="B Compset"/>
                      <w:sz w:val="24"/>
                      <w:szCs w:val="24"/>
                      <w:rtl/>
                    </w:rPr>
                    <w:t>ناشر محترم؛‌ هر گونه تغییر در چاپهای بعدی کتاب اعم از تغییر در صفحه ، قطع ، عنوان ،‌ نویسنده، ‌ناشر همکار و</w:t>
                  </w:r>
                  <w:r w:rsidRPr="004F4F84"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  <w:t xml:space="preserve"> ... </w:t>
                  </w:r>
                  <w:r w:rsidRPr="004F4F84">
                    <w:rPr>
                      <w:rFonts w:ascii="Times New Roman" w:eastAsia="Times New Roman" w:hAnsi="Times New Roman" w:cs="B Compset"/>
                      <w:sz w:val="24"/>
                      <w:szCs w:val="24"/>
                      <w:rtl/>
                    </w:rPr>
                    <w:t>نیاز به فهرست نویسی جدید دارد و تجدید چاپ محسوب نمی شود</w:t>
                  </w:r>
                  <w:r w:rsidRPr="004F4F84"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  <w:t xml:space="preserve">.  </w:t>
                  </w:r>
                </w:p>
                <w:p w:rsidR="004E3725" w:rsidRPr="004F4F84" w:rsidRDefault="004E3725" w:rsidP="00424F9E">
                  <w:pPr>
                    <w:numPr>
                      <w:ilvl w:val="0"/>
                      <w:numId w:val="10"/>
                    </w:num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  <w:r w:rsidRPr="004F4F84">
                    <w:rPr>
                      <w:rFonts w:ascii="Times New Roman" w:eastAsia="Times New Roman" w:hAnsi="Times New Roman" w:cs="B Compset"/>
                      <w:sz w:val="24"/>
                      <w:szCs w:val="24"/>
                      <w:rtl/>
                    </w:rPr>
                    <w:t>کتابهایی تجدید چاپ می باشند که در چاپ بعدی فقط قیمت ونوبت چاپ آنها تغییر نماید</w:t>
                  </w:r>
                  <w:r w:rsidRPr="004F4F84"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  <w:t xml:space="preserve">.  </w:t>
                  </w:r>
                </w:p>
              </w:tc>
            </w:tr>
            <w:tr w:rsidR="004E3725" w:rsidRPr="004F4F8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5218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9"/>
                    <w:gridCol w:w="7575"/>
                  </w:tblGrid>
                  <w:tr w:rsidR="004E3725" w:rsidRPr="004F4F84" w:rsidTr="004E3725">
                    <w:trPr>
                      <w:tblCellSpacing w:w="0" w:type="dxa"/>
                      <w:jc w:val="center"/>
                    </w:trPr>
                    <w:tc>
                      <w:tcPr>
                        <w:tcW w:w="1202" w:type="pct"/>
                        <w:noWrap/>
                        <w:vAlign w:val="center"/>
                        <w:hideMark/>
                      </w:tcPr>
                      <w:p w:rsidR="004E3725" w:rsidRPr="004F4F84" w:rsidRDefault="00424F9E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Compset" w:hint="cs"/>
                            <w:sz w:val="24"/>
                            <w:szCs w:val="24"/>
                            <w:rtl/>
                          </w:rPr>
                          <w:lastRenderedPageBreak/>
                          <w:t xml:space="preserve"> </w:t>
                        </w:r>
                        <w:r w:rsidR="004E3725"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عنوان چاپ اول (یا قبلی</w:t>
                        </w:r>
                        <w:r w:rsidR="004E3725" w:rsidRPr="004F4F84">
                          <w:rPr>
                            <w:rFonts w:ascii="Times New Roman" w:eastAsia="Times New Roman" w:hAnsi="Times New Roman" w:cs="B Compset" w:hint="cs"/>
                            <w:sz w:val="24"/>
                            <w:szCs w:val="24"/>
                            <w:rtl/>
                          </w:rPr>
                          <w:t>)</w:t>
                        </w:r>
                        <w:r w:rsidR="004E3725"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798" w:type="pct"/>
                        <w:noWrap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60" type="#_x0000_t75" style="width:378.8pt;height:18.15pt" o:ole="">
                              <v:imagedata r:id="rId194" o:title=""/>
                            </v:shape>
                            <w:control r:id="rId195" w:name="DefaultOcxName125" w:shapeid="_x0000_i1460"/>
                          </w:object>
                        </w:r>
                      </w:p>
                    </w:tc>
                  </w:tr>
                </w:tbl>
                <w:p w:rsidR="004E3725" w:rsidRPr="004F4F84" w:rsidRDefault="004E3725" w:rsidP="00424F9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7"/>
                    <w:gridCol w:w="2581"/>
                    <w:gridCol w:w="232"/>
                    <w:gridCol w:w="2189"/>
                    <w:gridCol w:w="2661"/>
                  </w:tblGrid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750" w:type="pct"/>
                        <w:noWrap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نام ناشر اول (یا قبلی</w:t>
                        </w:r>
                        <w:r w:rsidR="004F4F84" w:rsidRPr="004F4F84">
                          <w:rPr>
                            <w:rFonts w:ascii="Times New Roman" w:eastAsia="Times New Roman" w:hAnsi="Times New Roman" w:cs="B Compset" w:hint="cs"/>
                            <w:sz w:val="24"/>
                            <w:szCs w:val="24"/>
                            <w:rtl/>
                          </w:rPr>
                          <w:t>)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00" w:type="pct"/>
                        <w:noWrap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63" type="#_x0000_t75" style="width:123.95pt;height:18.15pt" o:ole="">
                              <v:imagedata r:id="rId196" o:title=""/>
                            </v:shape>
                            <w:control r:id="rId197" w:name="DefaultOcxName126" w:shapeid="_x0000_i1463"/>
                          </w:objec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noWrap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  <w:rtl/>
                          </w:rPr>
                          <w:t>تاريخ نشر چاپ اول (یا قبلی</w:t>
                        </w:r>
                        <w:r w:rsidR="004F4F84" w:rsidRPr="004F4F84">
                          <w:rPr>
                            <w:rFonts w:ascii="Times New Roman" w:eastAsia="Times New Roman" w:hAnsi="Times New Roman" w:cs="B Compset" w:hint="cs"/>
                            <w:sz w:val="24"/>
                            <w:szCs w:val="24"/>
                            <w:rtl/>
                          </w:rPr>
                          <w:t>)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66" type="#_x0000_t75" style="width:120.2pt;height:18.15pt" o:ole="">
                              <v:imagedata r:id="rId198" o:title=""/>
                            </v:shape>
                            <w:control r:id="rId199" w:name="DefaultOcxName127" w:shapeid="_x0000_i1466"/>
                          </w:object>
                        </w:r>
                      </w:p>
                    </w:tc>
                  </w:tr>
                </w:tbl>
                <w:p w:rsidR="004E3725" w:rsidRPr="004F4F84" w:rsidRDefault="004E3725" w:rsidP="00424F9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</w:tbl>
          <w:p w:rsidR="004E3725" w:rsidRPr="004F4F84" w:rsidRDefault="004E3725" w:rsidP="00424F9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  <w:r w:rsidRPr="004F4F84">
              <w:rPr>
                <w:rFonts w:ascii="Times New Roman" w:eastAsia="Times New Roman" w:hAnsi="Times New Roman" w:cs="B Compset"/>
                <w:sz w:val="24"/>
                <w:szCs w:val="24"/>
              </w:rPr>
              <w:lastRenderedPageBreak/>
              <w:t> </w:t>
            </w: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E3725" w:rsidRPr="004F4F84" w:rsidT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 w:rsidT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</w:tbl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  <w:tr w:rsidR="004E3725" w:rsidRPr="004F4F84" w:rsidTr="004F4F8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  <w:r w:rsidRPr="004F4F84">
              <w:rPr>
                <w:rFonts w:ascii="Times New Roman" w:eastAsia="Times New Roman" w:hAnsi="Times New Roman" w:cs="B Compset"/>
                <w:sz w:val="24"/>
                <w:szCs w:val="24"/>
              </w:rPr>
              <w:t> </w:t>
            </w: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3725" w:rsidRPr="004F4F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24F9E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color w:val="8B0000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color w:val="8B0000"/>
                            <w:sz w:val="24"/>
                            <w:szCs w:val="24"/>
                            <w:rtl/>
                          </w:rPr>
                          <w:t>صفحه عنوان به انگليسی ( يا زبانهای ديگر</w:t>
                        </w:r>
                        <w:r w:rsidR="004F4F84" w:rsidRPr="004F4F84">
                          <w:rPr>
                            <w:rFonts w:ascii="Times New Roman" w:eastAsia="Times New Roman" w:hAnsi="Times New Roman" w:cs="B Compset" w:hint="cs"/>
                            <w:color w:val="8B0000"/>
                            <w:sz w:val="24"/>
                            <w:szCs w:val="24"/>
                            <w:rtl/>
                          </w:rPr>
                          <w:t>)</w:t>
                        </w:r>
                        <w:r w:rsidRPr="004F4F84">
                          <w:rPr>
                            <w:rFonts w:ascii="Times New Roman" w:eastAsia="Times New Roman" w:hAnsi="Times New Roman" w:cs="B Compset"/>
                            <w:color w:val="8B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4"/>
                  </w:tblGrid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object w:dxaOrig="225" w:dyaOrig="225">
                            <v:shape id="_x0000_i1469" type="#_x0000_t75" style="width:372.5pt;height:71.35pt" o:ole="">
                              <v:imagedata r:id="rId200" o:title=""/>
                            </v:shape>
                            <w:control r:id="rId201" w:name="DefaultOcxName142" w:shapeid="_x0000_i1469"/>
                          </w:object>
                        </w:r>
                      </w:p>
                    </w:tc>
                  </w:tr>
                  <w:tr w:rsidR="004E3725" w:rsidRPr="004F4F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3725" w:rsidRPr="004F4F84" w:rsidRDefault="004E3725" w:rsidP="004E3725">
                        <w:pPr>
                          <w:spacing w:after="0" w:line="240" w:lineRule="auto"/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</w:pPr>
                        <w:r w:rsidRPr="004F4F84">
                          <w:rPr>
                            <w:rFonts w:ascii="Times New Roman" w:eastAsia="Times New Roman" w:hAnsi="Times New Roman" w:cs="B Compset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</w:tbl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  <w:r w:rsidRPr="004F4F84">
              <w:rPr>
                <w:rFonts w:ascii="Times New Roman" w:eastAsia="Times New Roman" w:hAnsi="Times New Roman" w:cs="B Compset"/>
                <w:sz w:val="24"/>
                <w:szCs w:val="24"/>
              </w:rPr>
              <w:t> </w:t>
            </w:r>
          </w:p>
        </w:tc>
      </w:tr>
      <w:tr w:rsidR="004E3725" w:rsidRPr="004F4F84" w:rsidTr="004E37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E3725" w:rsidRPr="004F4F84" w:rsidT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 w:rsidT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</w:p>
              </w:tc>
            </w:tr>
            <w:tr w:rsidR="004E3725" w:rsidRPr="004F4F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3725" w:rsidRPr="004F4F84" w:rsidRDefault="004E3725" w:rsidP="004E3725">
                  <w:pPr>
                    <w:spacing w:after="0" w:line="240" w:lineRule="auto"/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</w:pPr>
                  <w:r w:rsidRPr="004F4F84">
                    <w:rPr>
                      <w:rFonts w:ascii="Times New Roman" w:eastAsia="Times New Roman" w:hAnsi="Times New Roman" w:cs="B Compset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E3725" w:rsidRPr="004F4F84" w:rsidRDefault="004E3725" w:rsidP="004E3725">
            <w:pPr>
              <w:spacing w:after="0" w:line="240" w:lineRule="auto"/>
              <w:rPr>
                <w:rFonts w:ascii="Times New Roman" w:eastAsia="Times New Roman" w:hAnsi="Times New Roman" w:cs="B Compset"/>
                <w:sz w:val="24"/>
                <w:szCs w:val="24"/>
              </w:rPr>
            </w:pPr>
          </w:p>
        </w:tc>
      </w:tr>
    </w:tbl>
    <w:p w:rsidR="00BD5F5F" w:rsidRPr="004F4F84" w:rsidRDefault="00BD5F5F" w:rsidP="004E3725">
      <w:pPr>
        <w:rPr>
          <w:rFonts w:cs="B Compset"/>
          <w:rtl/>
          <w:lang w:bidi="fa-IR"/>
        </w:rPr>
      </w:pPr>
    </w:p>
    <w:sectPr w:rsidR="00BD5F5F" w:rsidRPr="004F4F84" w:rsidSect="00424F9E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BFC"/>
    <w:multiLevelType w:val="multilevel"/>
    <w:tmpl w:val="0DB4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3043"/>
    <w:multiLevelType w:val="multilevel"/>
    <w:tmpl w:val="8A8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050DB"/>
    <w:multiLevelType w:val="multilevel"/>
    <w:tmpl w:val="5A96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51163"/>
    <w:multiLevelType w:val="multilevel"/>
    <w:tmpl w:val="91AE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138BF"/>
    <w:multiLevelType w:val="multilevel"/>
    <w:tmpl w:val="7C38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541C3"/>
    <w:multiLevelType w:val="multilevel"/>
    <w:tmpl w:val="27A2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46082"/>
    <w:multiLevelType w:val="multilevel"/>
    <w:tmpl w:val="611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520C9"/>
    <w:multiLevelType w:val="multilevel"/>
    <w:tmpl w:val="D20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B4521"/>
    <w:multiLevelType w:val="multilevel"/>
    <w:tmpl w:val="830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4055D"/>
    <w:multiLevelType w:val="multilevel"/>
    <w:tmpl w:val="C53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21516"/>
    <w:multiLevelType w:val="multilevel"/>
    <w:tmpl w:val="2E1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25"/>
    <w:rsid w:val="003D0AC9"/>
    <w:rsid w:val="00424F9E"/>
    <w:rsid w:val="004E3725"/>
    <w:rsid w:val="004F4F84"/>
    <w:rsid w:val="005B0D52"/>
    <w:rsid w:val="0067762B"/>
    <w:rsid w:val="00A37F9D"/>
    <w:rsid w:val="00BC24BD"/>
    <w:rsid w:val="00BD5F5F"/>
    <w:rsid w:val="00F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lemandatory">
    <w:name w:val="lablemandatory"/>
    <w:basedOn w:val="DefaultParagraphFont"/>
    <w:rsid w:val="004E3725"/>
  </w:style>
  <w:style w:type="character" w:customStyle="1" w:styleId="passage">
    <w:name w:val="passage"/>
    <w:basedOn w:val="DefaultParagraphFont"/>
    <w:rsid w:val="004E372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72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37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72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372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lemandatory">
    <w:name w:val="lablemandatory"/>
    <w:basedOn w:val="DefaultParagraphFont"/>
    <w:rsid w:val="004E3725"/>
  </w:style>
  <w:style w:type="character" w:customStyle="1" w:styleId="passage">
    <w:name w:val="passage"/>
    <w:basedOn w:val="DefaultParagraphFont"/>
    <w:rsid w:val="004E372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72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37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72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372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63" Type="http://schemas.openxmlformats.org/officeDocument/2006/relationships/control" Target="activeX/activeX29.xml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control" Target="activeX/activeX77.xml"/><Relationship Id="rId170" Type="http://schemas.openxmlformats.org/officeDocument/2006/relationships/image" Target="media/image83.wmf"/><Relationship Id="rId191" Type="http://schemas.openxmlformats.org/officeDocument/2006/relationships/control" Target="activeX/activeX93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control" Target="activeX/activeX59.xml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control" Target="activeX/activeX72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60" Type="http://schemas.openxmlformats.org/officeDocument/2006/relationships/image" Target="media/image78.wmf"/><Relationship Id="rId165" Type="http://schemas.openxmlformats.org/officeDocument/2006/relationships/control" Target="activeX/activeX80.xml"/><Relationship Id="rId181" Type="http://schemas.openxmlformats.org/officeDocument/2006/relationships/control" Target="activeX/activeX88.xml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control" Target="activeX/activeX67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150" Type="http://schemas.openxmlformats.org/officeDocument/2006/relationships/image" Target="media/image73.wmf"/><Relationship Id="rId155" Type="http://schemas.openxmlformats.org/officeDocument/2006/relationships/control" Target="activeX/activeX75.xml"/><Relationship Id="rId171" Type="http://schemas.openxmlformats.org/officeDocument/2006/relationships/control" Target="activeX/activeX83.xml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control" Target="activeX/activeX96.xml"/><Relationship Id="rId201" Type="http://schemas.openxmlformats.org/officeDocument/2006/relationships/control" Target="activeX/activeX98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control" Target="activeX/activeX62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control" Target="activeX/activeX70.xml"/><Relationship Id="rId161" Type="http://schemas.openxmlformats.org/officeDocument/2006/relationships/control" Target="activeX/activeX78.xml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control" Target="activeX/activeX9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49" Type="http://schemas.openxmlformats.org/officeDocument/2006/relationships/control" Target="activeX/activeX22.xml"/><Relationship Id="rId114" Type="http://schemas.openxmlformats.org/officeDocument/2006/relationships/image" Target="media/image55.wmf"/><Relationship Id="rId119" Type="http://schemas.openxmlformats.org/officeDocument/2006/relationships/control" Target="activeX/activeX57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control" Target="activeX/activeX65.xml"/><Relationship Id="rId151" Type="http://schemas.openxmlformats.org/officeDocument/2006/relationships/control" Target="activeX/activeX73.xml"/><Relationship Id="rId156" Type="http://schemas.openxmlformats.org/officeDocument/2006/relationships/image" Target="media/image76.wmf"/><Relationship Id="rId177" Type="http://schemas.openxmlformats.org/officeDocument/2006/relationships/control" Target="activeX/activeX86.xml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control" Target="activeX/activeX94.xml"/><Relationship Id="rId202" Type="http://schemas.openxmlformats.org/officeDocument/2006/relationships/fontTable" Target="fontTable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control" Target="activeX/activeX60.xml"/><Relationship Id="rId141" Type="http://schemas.openxmlformats.org/officeDocument/2006/relationships/control" Target="activeX/activeX68.xml"/><Relationship Id="rId146" Type="http://schemas.openxmlformats.org/officeDocument/2006/relationships/image" Target="media/image71.wmf"/><Relationship Id="rId167" Type="http://schemas.openxmlformats.org/officeDocument/2006/relationships/control" Target="activeX/activeX81.xml"/><Relationship Id="rId188" Type="http://schemas.openxmlformats.org/officeDocument/2006/relationships/image" Target="media/image92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control" Target="activeX/activeX89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image" Target="media/image66.wmf"/><Relationship Id="rId157" Type="http://schemas.openxmlformats.org/officeDocument/2006/relationships/control" Target="activeX/activeX76.xml"/><Relationship Id="rId178" Type="http://schemas.openxmlformats.org/officeDocument/2006/relationships/image" Target="media/image87.wmf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control" Target="activeX/activeX84.xml"/><Relationship Id="rId194" Type="http://schemas.openxmlformats.org/officeDocument/2006/relationships/image" Target="media/image95.wmf"/><Relationship Id="rId199" Type="http://schemas.openxmlformats.org/officeDocument/2006/relationships/control" Target="activeX/activeX97.xml"/><Relationship Id="rId203" Type="http://schemas.openxmlformats.org/officeDocument/2006/relationships/theme" Target="theme/theme1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26" Type="http://schemas.openxmlformats.org/officeDocument/2006/relationships/image" Target="media/image61.wmf"/><Relationship Id="rId147" Type="http://schemas.openxmlformats.org/officeDocument/2006/relationships/control" Target="activeX/activeX71.xml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control" Target="activeX/activeX58.xml"/><Relationship Id="rId142" Type="http://schemas.openxmlformats.org/officeDocument/2006/relationships/image" Target="media/image69.wmf"/><Relationship Id="rId163" Type="http://schemas.openxmlformats.org/officeDocument/2006/relationships/control" Target="activeX/activeX79.xml"/><Relationship Id="rId184" Type="http://schemas.openxmlformats.org/officeDocument/2006/relationships/image" Target="media/image90.wmf"/><Relationship Id="rId189" Type="http://schemas.openxmlformats.org/officeDocument/2006/relationships/control" Target="activeX/activeX92.xml"/><Relationship Id="rId3" Type="http://schemas.microsoft.com/office/2007/relationships/stylesWithEffects" Target="stylesWithEffect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control" Target="activeX/activeX31.xml"/><Relationship Id="rId116" Type="http://schemas.openxmlformats.org/officeDocument/2006/relationships/image" Target="media/image56.wmf"/><Relationship Id="rId137" Type="http://schemas.openxmlformats.org/officeDocument/2006/relationships/control" Target="activeX/activeX66.xml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image" Target="media/image29.wmf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111" Type="http://schemas.openxmlformats.org/officeDocument/2006/relationships/control" Target="activeX/activeX53.xml"/><Relationship Id="rId132" Type="http://schemas.openxmlformats.org/officeDocument/2006/relationships/image" Target="media/image64.wmf"/><Relationship Id="rId153" Type="http://schemas.openxmlformats.org/officeDocument/2006/relationships/control" Target="activeX/activeX74.xml"/><Relationship Id="rId174" Type="http://schemas.openxmlformats.org/officeDocument/2006/relationships/image" Target="media/image85.wmf"/><Relationship Id="rId179" Type="http://schemas.openxmlformats.org/officeDocument/2006/relationships/control" Target="activeX/activeX87.xml"/><Relationship Id="rId195" Type="http://schemas.openxmlformats.org/officeDocument/2006/relationships/control" Target="activeX/activeX95.xml"/><Relationship Id="rId190" Type="http://schemas.openxmlformats.org/officeDocument/2006/relationships/image" Target="media/image93.wmf"/><Relationship Id="rId15" Type="http://schemas.openxmlformats.org/officeDocument/2006/relationships/control" Target="activeX/activeX5.xml"/><Relationship Id="rId36" Type="http://schemas.openxmlformats.org/officeDocument/2006/relationships/image" Target="media/image16.wmf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27" Type="http://schemas.openxmlformats.org/officeDocument/2006/relationships/control" Target="activeX/activeX6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52" Type="http://schemas.openxmlformats.org/officeDocument/2006/relationships/image" Target="media/image24.wmf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9.wmf"/><Relationship Id="rId143" Type="http://schemas.openxmlformats.org/officeDocument/2006/relationships/control" Target="activeX/activeX69.xml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control" Target="activeX/activeX82.xml"/><Relationship Id="rId185" Type="http://schemas.openxmlformats.org/officeDocument/2006/relationships/control" Target="activeX/activeX90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control" Target="activeX/activeX21.xml"/><Relationship Id="rId68" Type="http://schemas.openxmlformats.org/officeDocument/2006/relationships/image" Target="media/image32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33" Type="http://schemas.openxmlformats.org/officeDocument/2006/relationships/control" Target="activeX/activeX64.xml"/><Relationship Id="rId154" Type="http://schemas.openxmlformats.org/officeDocument/2006/relationships/image" Target="media/image75.wmf"/><Relationship Id="rId175" Type="http://schemas.openxmlformats.org/officeDocument/2006/relationships/control" Target="activeX/activeX8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2018-07-14T03:13:00Z</dcterms:created>
  <dcterms:modified xsi:type="dcterms:W3CDTF">2018-11-10T06:01:00Z</dcterms:modified>
</cp:coreProperties>
</file>