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18" w:rsidRDefault="00732718" w:rsidP="00236D3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CD5498" w:rsidRPr="00236D3C" w:rsidRDefault="003B4C03" w:rsidP="00732718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صنعتی سجاد</w:t>
      </w:r>
      <w:bookmarkStart w:id="0" w:name="_GoBack"/>
      <w:bookmarkEnd w:id="0"/>
    </w:p>
    <w:p w:rsidR="00236D3C" w:rsidRPr="00236D3C" w:rsidRDefault="00236D3C" w:rsidP="00236D3C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36D3C">
        <w:rPr>
          <w:rFonts w:cs="B Nazanin" w:hint="cs"/>
          <w:b/>
          <w:bCs/>
          <w:sz w:val="40"/>
          <w:szCs w:val="40"/>
          <w:rtl/>
          <w:lang w:bidi="fa-IR"/>
        </w:rPr>
        <w:t>دستورالعمل ایمنی</w:t>
      </w:r>
    </w:p>
    <w:p w:rsidR="00236D3C" w:rsidRPr="00236D3C" w:rsidRDefault="00236D3C" w:rsidP="00236D3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36D3C">
        <w:rPr>
          <w:rFonts w:cs="B Nazanin" w:hint="cs"/>
          <w:sz w:val="24"/>
          <w:szCs w:val="24"/>
          <w:rtl/>
          <w:lang w:bidi="fa-IR"/>
        </w:rPr>
        <w:t>برای مدرسان، دانشجویان و کارکنان در آزمایشگاه</w:t>
      </w:r>
      <w:r w:rsidR="000D5A7E">
        <w:rPr>
          <w:rFonts w:cs="Calibri" w:hint="cs"/>
          <w:sz w:val="24"/>
          <w:szCs w:val="24"/>
          <w:cs/>
          <w:lang w:bidi="fa-IR"/>
        </w:rPr>
        <w:t>‎</w:t>
      </w:r>
      <w:r w:rsidRPr="00236D3C">
        <w:rPr>
          <w:rFonts w:cs="B Nazanin" w:hint="cs"/>
          <w:sz w:val="24"/>
          <w:szCs w:val="24"/>
          <w:rtl/>
          <w:lang w:bidi="fa-IR"/>
        </w:rPr>
        <w:t>های گروه برق</w:t>
      </w:r>
    </w:p>
    <w:p w:rsidR="00236D3C" w:rsidRPr="00236D3C" w:rsidRDefault="007C1E37" w:rsidP="000D5A7E">
      <w:pPr>
        <w:bidi/>
        <w:jc w:val="center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مدیریت آزمایشگاه</w:t>
      </w:r>
      <w:r w:rsidR="00732718">
        <w:rPr>
          <w:rFonts w:cs="Calibri" w:hint="cs"/>
          <w:i/>
          <w:iCs/>
          <w:sz w:val="24"/>
          <w:szCs w:val="24"/>
          <w:cs/>
          <w:lang w:bidi="fa-IR"/>
        </w:rPr>
        <w:t>‎</w:t>
      </w:r>
      <w:r w:rsidR="00732718">
        <w:rPr>
          <w:rFonts w:cs="B Nazanin" w:hint="cs"/>
          <w:i/>
          <w:iCs/>
          <w:sz w:val="24"/>
          <w:szCs w:val="24"/>
          <w:rtl/>
          <w:lang w:bidi="fa-IR"/>
        </w:rPr>
        <w:t>ها</w:t>
      </w:r>
      <w:r w:rsidR="00236D3C" w:rsidRPr="00236D3C">
        <w:rPr>
          <w:rFonts w:cs="B Nazanin" w:hint="cs"/>
          <w:i/>
          <w:iCs/>
          <w:sz w:val="24"/>
          <w:szCs w:val="24"/>
          <w:rtl/>
          <w:lang w:bidi="fa-IR"/>
        </w:rPr>
        <w:t>، شهریور 1391</w:t>
      </w:r>
    </w:p>
    <w:p w:rsidR="00236D3C" w:rsidRPr="000D5A7E" w:rsidRDefault="00236D3C" w:rsidP="000D3E13">
      <w:pPr>
        <w:bidi/>
        <w:rPr>
          <w:rFonts w:cs="B Nazanin"/>
          <w:sz w:val="24"/>
          <w:szCs w:val="24"/>
          <w:rtl/>
          <w:lang w:bidi="fa-IR"/>
        </w:rPr>
      </w:pPr>
      <w:r w:rsidRPr="000D5A7E">
        <w:rPr>
          <w:rFonts w:cs="B Nazanin" w:hint="cs"/>
          <w:sz w:val="24"/>
          <w:szCs w:val="24"/>
          <w:rtl/>
          <w:lang w:bidi="fa-IR"/>
        </w:rPr>
        <w:t>اگر شما در آزمایشگاه</w:t>
      </w:r>
      <w:r w:rsidR="000D5A7E" w:rsidRPr="000D5A7E">
        <w:rPr>
          <w:rFonts w:ascii="Arial" w:hAnsi="Arial" w:cs="Arial"/>
          <w:sz w:val="24"/>
          <w:szCs w:val="24"/>
          <w:cs/>
          <w:lang w:bidi="fa-IR"/>
        </w:rPr>
        <w:t>‎</w:t>
      </w:r>
      <w:r w:rsidRPr="000D5A7E">
        <w:rPr>
          <w:rFonts w:cs="B Nazanin" w:hint="cs"/>
          <w:sz w:val="24"/>
          <w:szCs w:val="24"/>
          <w:rtl/>
          <w:lang w:bidi="fa-IR"/>
        </w:rPr>
        <w:t>ها و کارگاه</w:t>
      </w:r>
      <w:r w:rsidR="000D5A7E">
        <w:rPr>
          <w:rFonts w:cs="Calibri" w:hint="cs"/>
          <w:sz w:val="24"/>
          <w:szCs w:val="24"/>
          <w:cs/>
          <w:lang w:bidi="fa-IR"/>
        </w:rPr>
        <w:t>‎</w:t>
      </w:r>
      <w:r w:rsidRPr="000D5A7E">
        <w:rPr>
          <w:rFonts w:cs="B Nazanin" w:hint="cs"/>
          <w:sz w:val="24"/>
          <w:szCs w:val="24"/>
          <w:rtl/>
          <w:lang w:bidi="fa-IR"/>
        </w:rPr>
        <w:t>های گروه مهندسی برق کار می</w:t>
      </w:r>
      <w:r w:rsidRPr="000D5A7E">
        <w:rPr>
          <w:rFonts w:ascii="Arial" w:hAnsi="Arial" w:cs="Arial" w:hint="cs"/>
          <w:sz w:val="24"/>
          <w:szCs w:val="24"/>
          <w:cs/>
          <w:lang w:bidi="fa-IR"/>
        </w:rPr>
        <w:t>‎</w:t>
      </w:r>
      <w:r w:rsidRPr="000D5A7E">
        <w:rPr>
          <w:rFonts w:cs="B Nazanin" w:hint="cs"/>
          <w:sz w:val="24"/>
          <w:szCs w:val="24"/>
          <w:rtl/>
          <w:lang w:bidi="fa-IR"/>
        </w:rPr>
        <w:t xml:space="preserve">کنید، شرایط </w:t>
      </w:r>
      <w:r w:rsidR="000D5A7E">
        <w:rPr>
          <w:rFonts w:cs="B Nazanin" w:hint="cs"/>
          <w:sz w:val="24"/>
          <w:szCs w:val="24"/>
          <w:rtl/>
          <w:lang w:bidi="fa-IR"/>
        </w:rPr>
        <w:t xml:space="preserve">کار </w:t>
      </w:r>
      <w:r w:rsidRPr="000D5A7E">
        <w:rPr>
          <w:rFonts w:cs="B Nazanin" w:hint="cs"/>
          <w:sz w:val="24"/>
          <w:szCs w:val="24"/>
          <w:rtl/>
          <w:lang w:bidi="fa-IR"/>
        </w:rPr>
        <w:t>ایمن را برای حفاظت از خود و اطرافیانتان فراهم کنید. دستورالعمل زیر را به دقت بخوانید و رعایت کنید.</w:t>
      </w:r>
      <w:r w:rsidR="000D3E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3E13" w:rsidRPr="000D5A7E">
        <w:rPr>
          <w:rFonts w:cs="B Nazanin" w:hint="cs"/>
          <w:sz w:val="24"/>
          <w:szCs w:val="24"/>
          <w:rtl/>
          <w:lang w:bidi="fa-IR"/>
        </w:rPr>
        <w:t>فراموش نکنیم که الویت اول ایمنی و سلامت و پس از آن انجام آزمایش یا پروژه است.</w:t>
      </w:r>
    </w:p>
    <w:p w:rsidR="008A1898" w:rsidRDefault="008A1898" w:rsidP="00236D3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قبل از شروع کار، ابزار و دستگاه</w:t>
      </w:r>
      <w:r w:rsidR="000D5A7E"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ها را چک کنید؛ هر نوع خرابی احتمالی را به استاد یا مدیر آزمایشگاه گزارش کنید.</w:t>
      </w:r>
    </w:p>
    <w:p w:rsidR="00236D3C" w:rsidRDefault="00236D3C" w:rsidP="008A189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با مدارها و ابزاری سروکار دارید که با ولتاژ بیش از </w:t>
      </w:r>
      <w:r w:rsidRPr="000D5A7E">
        <w:rPr>
          <w:rFonts w:asciiTheme="majorBidi" w:hAnsiTheme="majorBidi" w:cstheme="majorBidi"/>
          <w:sz w:val="24"/>
          <w:szCs w:val="24"/>
          <w:lang w:bidi="fa-IR"/>
        </w:rPr>
        <w:t>50V</w:t>
      </w:r>
      <w:r>
        <w:rPr>
          <w:rFonts w:cs="B Nazanin" w:hint="cs"/>
          <w:sz w:val="24"/>
          <w:szCs w:val="24"/>
          <w:rtl/>
          <w:lang w:bidi="fa-IR"/>
        </w:rPr>
        <w:t xml:space="preserve"> (پیک) کار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 xml:space="preserve">کنند، </w:t>
      </w:r>
      <w:r w:rsidR="00704A24">
        <w:rPr>
          <w:rFonts w:cs="B Nazanin" w:hint="cs"/>
          <w:sz w:val="24"/>
          <w:szCs w:val="24"/>
          <w:rtl/>
          <w:lang w:bidi="fa-IR"/>
        </w:rPr>
        <w:t>مطمئن شوید که شخص دیگری در محیط کار حضور دارد که می</w:t>
      </w:r>
      <w:r w:rsidR="00704A24">
        <w:rPr>
          <w:rFonts w:cs="Calibri" w:hint="cs"/>
          <w:sz w:val="24"/>
          <w:szCs w:val="24"/>
          <w:cs/>
          <w:lang w:bidi="fa-IR"/>
        </w:rPr>
        <w:t>‎</w:t>
      </w:r>
      <w:r w:rsidR="00704A24">
        <w:rPr>
          <w:rFonts w:cs="B Nazanin" w:hint="cs"/>
          <w:sz w:val="24"/>
          <w:szCs w:val="24"/>
          <w:rtl/>
          <w:lang w:bidi="fa-IR"/>
        </w:rPr>
        <w:t>تواند شما را ببیند یا صدای شما را بشنود.</w:t>
      </w:r>
    </w:p>
    <w:p w:rsidR="00704A24" w:rsidRDefault="00704A24" w:rsidP="00704A2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اگر با مداری کار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 xml:space="preserve">کنید که با ولتاژ بیش از </w:t>
      </w:r>
      <w:r w:rsidRPr="000D5A7E">
        <w:rPr>
          <w:rFonts w:asciiTheme="majorBidi" w:hAnsiTheme="majorBidi" w:cstheme="majorBidi"/>
          <w:sz w:val="24"/>
          <w:szCs w:val="24"/>
          <w:lang w:bidi="fa-IR"/>
        </w:rPr>
        <w:t>50V</w:t>
      </w:r>
      <w:r>
        <w:rPr>
          <w:rFonts w:cs="B Nazanin" w:hint="cs"/>
          <w:sz w:val="24"/>
          <w:szCs w:val="24"/>
          <w:rtl/>
          <w:lang w:bidi="fa-IR"/>
        </w:rPr>
        <w:t xml:space="preserve"> تغذیه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 xml:space="preserve">شود باید </w:t>
      </w:r>
      <w:r w:rsidR="008A1730">
        <w:rPr>
          <w:rFonts w:cs="B Nazanin" w:hint="cs"/>
          <w:sz w:val="24"/>
          <w:szCs w:val="24"/>
          <w:rtl/>
          <w:lang w:bidi="fa-IR"/>
        </w:rPr>
        <w:t xml:space="preserve">در آزمایشگاه یا کارگاه مربوط ثبت نام کرده باشید، </w:t>
      </w:r>
      <w:r>
        <w:rPr>
          <w:rFonts w:cs="B Nazanin" w:hint="cs"/>
          <w:sz w:val="24"/>
          <w:szCs w:val="24"/>
          <w:rtl/>
          <w:lang w:bidi="fa-IR"/>
        </w:rPr>
        <w:t>مجوز لازم را از استاد راهنمای خود کسب کرده و مدیر آزمایشگاه</w:t>
      </w:r>
      <w:r w:rsidR="000D5A7E"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ها را در این زمینه مطلع سازید.</w:t>
      </w:r>
    </w:p>
    <w:p w:rsidR="00704A24" w:rsidRDefault="00704A24" w:rsidP="00704A2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منبع تغذیه آخرین بخش مدار است که متصل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شود و اولین بخشی است که از مدار قطع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گردد. اگر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خواهید بر روی مدار یا پروژه خود کار کنید ابتدا منبع تغذیه را خاموش کنید.</w:t>
      </w:r>
    </w:p>
    <w:p w:rsidR="00704A24" w:rsidRDefault="00704A24" w:rsidP="00647A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سیمها را از روی اجسام متحرک یا در حال چرخش عبور ندهید؛ آنها را بر روی زمین و جایی که </w:t>
      </w:r>
      <w:r w:rsidR="00647A53">
        <w:rPr>
          <w:rFonts w:cs="B Nazanin" w:hint="cs"/>
          <w:sz w:val="24"/>
          <w:szCs w:val="24"/>
          <w:rtl/>
          <w:lang w:bidi="fa-IR"/>
        </w:rPr>
        <w:t>رفت</w:t>
      </w:r>
      <w:r w:rsidR="00647A53">
        <w:rPr>
          <w:rFonts w:cs="Calibri" w:hint="cs"/>
          <w:sz w:val="24"/>
          <w:szCs w:val="24"/>
          <w:cs/>
          <w:lang w:bidi="fa-IR"/>
        </w:rPr>
        <w:t>‎</w:t>
      </w:r>
      <w:r w:rsidR="00647A53">
        <w:rPr>
          <w:rFonts w:cs="B Nazanin" w:hint="cs"/>
          <w:sz w:val="24"/>
          <w:szCs w:val="24"/>
          <w:rtl/>
          <w:lang w:bidi="fa-IR"/>
        </w:rPr>
        <w:t>و</w:t>
      </w:r>
      <w:r w:rsidR="00647A53">
        <w:rPr>
          <w:rFonts w:cs="Calibri" w:hint="cs"/>
          <w:sz w:val="24"/>
          <w:szCs w:val="24"/>
          <w:cs/>
          <w:lang w:bidi="fa-IR"/>
        </w:rPr>
        <w:t>‎</w:t>
      </w:r>
      <w:r w:rsidR="00647A53">
        <w:rPr>
          <w:rFonts w:cs="B Nazanin" w:hint="cs"/>
          <w:sz w:val="24"/>
          <w:szCs w:val="24"/>
          <w:rtl/>
          <w:lang w:bidi="fa-IR"/>
        </w:rPr>
        <w:t>آمد</w:t>
      </w:r>
      <w:r w:rsidR="00C5493C">
        <w:rPr>
          <w:rFonts w:cs="B Nazanin" w:hint="cs"/>
          <w:sz w:val="24"/>
          <w:szCs w:val="24"/>
          <w:rtl/>
          <w:lang w:bidi="fa-IR"/>
        </w:rPr>
        <w:t xml:space="preserve"> است رها نکنید و از سیمهای دوتکه برای اتصال بخش</w:t>
      </w:r>
      <w:r w:rsidR="00C5493C">
        <w:rPr>
          <w:rFonts w:cs="Calibri" w:hint="cs"/>
          <w:sz w:val="24"/>
          <w:szCs w:val="24"/>
          <w:cs/>
          <w:lang w:bidi="fa-IR"/>
        </w:rPr>
        <w:t>‎</w:t>
      </w:r>
      <w:r w:rsidR="00C5493C">
        <w:rPr>
          <w:rFonts w:cs="B Nazanin" w:hint="cs"/>
          <w:sz w:val="24"/>
          <w:szCs w:val="24"/>
          <w:rtl/>
          <w:lang w:bidi="fa-IR"/>
        </w:rPr>
        <w:t>های مختلف استفاده نشود.</w:t>
      </w:r>
    </w:p>
    <w:p w:rsidR="00922F13" w:rsidRDefault="00704A24" w:rsidP="00704A2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اگر مدار سلفی را اتصال باز می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 xml:space="preserve">کنید این کار را با دست چپ انجام دهید و صورت خود را از مدار دور کنید، احتمال </w:t>
      </w:r>
      <w:r w:rsidR="00922F13">
        <w:rPr>
          <w:rFonts w:cs="B Nazanin" w:hint="cs"/>
          <w:sz w:val="24"/>
          <w:szCs w:val="24"/>
          <w:rtl/>
          <w:lang w:bidi="fa-IR"/>
        </w:rPr>
        <w:t>بروز جرقه وجود دارد.</w:t>
      </w:r>
    </w:p>
    <w:p w:rsidR="00704A24" w:rsidRDefault="00922F13" w:rsidP="00922F1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اگر از خازنهای الکترولیتی بزرگ استفاده می</w:t>
      </w:r>
      <w:r w:rsidR="008A1898">
        <w:rPr>
          <w:rFonts w:cs="Calibri" w:hint="cs"/>
          <w:sz w:val="24"/>
          <w:szCs w:val="24"/>
          <w:cs/>
          <w:lang w:bidi="fa-IR"/>
        </w:rPr>
        <w:t>‎</w:t>
      </w:r>
      <w:r w:rsidR="008A1898">
        <w:rPr>
          <w:rFonts w:cs="B Nazanin" w:hint="cs"/>
          <w:sz w:val="24"/>
          <w:szCs w:val="24"/>
          <w:rtl/>
          <w:lang w:bidi="fa-IR"/>
        </w:rPr>
        <w:t>کنید، به بیشینه ولتاژ درج شده روی بدنه دقت کنید در غیر این صورت احتمال ترکیدگی خازن وجود دارد. ممکن است این خازن</w:t>
      </w:r>
      <w:r w:rsidR="000D5A7E">
        <w:rPr>
          <w:rFonts w:cs="Calibri" w:hint="cs"/>
          <w:sz w:val="24"/>
          <w:szCs w:val="24"/>
          <w:cs/>
          <w:lang w:bidi="fa-IR"/>
        </w:rPr>
        <w:t>‎</w:t>
      </w:r>
      <w:r w:rsidR="008A1898">
        <w:rPr>
          <w:rFonts w:cs="B Nazanin" w:hint="cs"/>
          <w:sz w:val="24"/>
          <w:szCs w:val="24"/>
          <w:rtl/>
          <w:lang w:bidi="fa-IR"/>
        </w:rPr>
        <w:t xml:space="preserve">ها برای تخلیه شدن به زمان </w:t>
      </w:r>
      <w:r w:rsidR="00704A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1898">
        <w:rPr>
          <w:rFonts w:cs="B Nazanin" w:hint="cs"/>
          <w:sz w:val="24"/>
          <w:szCs w:val="24"/>
          <w:rtl/>
          <w:lang w:bidi="fa-IR"/>
        </w:rPr>
        <w:t>نسبتا زیادی (5 برابر ثابت زمانی) نیاز داشته باشند.</w:t>
      </w:r>
    </w:p>
    <w:p w:rsidR="008A1898" w:rsidRDefault="008A1898" w:rsidP="008A189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هنگام کار با مدارهای الکتریکی از اشیای رسانا مانند ساعتهای با بند فلزی، زنجیر و دستبد، قلمهای بدنه فلزی، خط کشهای فلزی و ... استفاده نکنید.</w:t>
      </w:r>
    </w:p>
    <w:p w:rsidR="008A1898" w:rsidRDefault="008A1898" w:rsidP="008A189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 فقط مجاز به استفاده از ابزار و دستگاههای هستید که در محیط آزمایشگاه، کارگاه یا اتاق پروژه وجود دارد، اگر </w:t>
      </w:r>
      <w:r w:rsidR="008A1730">
        <w:rPr>
          <w:rFonts w:cs="B Nazanin" w:hint="cs"/>
          <w:sz w:val="24"/>
          <w:szCs w:val="24"/>
          <w:rtl/>
          <w:lang w:bidi="fa-IR"/>
        </w:rPr>
        <w:t>نیاز به استفاده از ابزار دیگری دارید باید مجوز لازم را از مدیر آزمایشگاهها کسب کنید.</w:t>
      </w:r>
    </w:p>
    <w:p w:rsidR="00C5493C" w:rsidRDefault="00C5493C" w:rsidP="004C7F9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بعضی از آزمایشگاه</w:t>
      </w:r>
      <w:r w:rsidR="004C7F98"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ها مانند آزمایشگاه ماشین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های الکتریکی، کارگاه برق و آزمایشگاه الکترونیک صنعتی نیاز به توجه ویژه دارند</w:t>
      </w:r>
      <w:r w:rsidR="004C7F98">
        <w:rPr>
          <w:rFonts w:cs="B Nazanin" w:hint="cs"/>
          <w:sz w:val="24"/>
          <w:szCs w:val="24"/>
          <w:rtl/>
          <w:lang w:bidi="fa-IR"/>
        </w:rPr>
        <w:t>؛</w:t>
      </w:r>
      <w:r>
        <w:rPr>
          <w:rFonts w:cs="B Nazanin" w:hint="cs"/>
          <w:sz w:val="24"/>
          <w:szCs w:val="24"/>
          <w:rtl/>
          <w:lang w:bidi="fa-IR"/>
        </w:rPr>
        <w:t xml:space="preserve"> در این آزمایشگاه</w:t>
      </w:r>
      <w:r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 xml:space="preserve">ها قبل از بازبینی مدار توسط استاد آزمایشگاه از اتصال منبع تغذیه خودداری </w:t>
      </w:r>
      <w:r w:rsidR="004C7F98">
        <w:rPr>
          <w:rFonts w:cs="B Nazanin" w:hint="cs"/>
          <w:sz w:val="24"/>
          <w:szCs w:val="24"/>
          <w:rtl/>
          <w:lang w:bidi="fa-IR"/>
        </w:rPr>
        <w:t>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0D5A7E" w:rsidRDefault="008A1730" w:rsidP="00C5493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D5A7E">
        <w:rPr>
          <w:rFonts w:cs="B Nazanin" w:hint="cs"/>
          <w:sz w:val="24"/>
          <w:szCs w:val="24"/>
          <w:rtl/>
          <w:lang w:bidi="fa-IR"/>
        </w:rPr>
        <w:t xml:space="preserve">هرگز عجله نکنید، آگاهانه و با دقت کار کنید. </w:t>
      </w:r>
    </w:p>
    <w:p w:rsidR="008A1730" w:rsidRDefault="00C35EB3" w:rsidP="000D5A7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D5A7E">
        <w:rPr>
          <w:rFonts w:cs="B Nazanin" w:hint="cs"/>
          <w:sz w:val="24"/>
          <w:szCs w:val="24"/>
          <w:rtl/>
          <w:lang w:bidi="fa-IR"/>
        </w:rPr>
        <w:t>پس از انجام کار و قبل از ترک آزمایشگاه، میز کار خود را مرتب کنید و تمام دستگاه</w:t>
      </w:r>
      <w:r w:rsidR="000D3E13">
        <w:rPr>
          <w:rFonts w:cs="Calibri" w:hint="cs"/>
          <w:sz w:val="24"/>
          <w:szCs w:val="24"/>
          <w:cs/>
          <w:lang w:bidi="fa-IR"/>
        </w:rPr>
        <w:t>‎</w:t>
      </w:r>
      <w:r w:rsidRPr="000D5A7E">
        <w:rPr>
          <w:rFonts w:cs="B Nazanin" w:hint="cs"/>
          <w:sz w:val="24"/>
          <w:szCs w:val="24"/>
          <w:rtl/>
          <w:lang w:bidi="fa-IR"/>
        </w:rPr>
        <w:t>ها و ابزار را خاموش نمایید.</w:t>
      </w:r>
    </w:p>
    <w:p w:rsidR="00C5493C" w:rsidRPr="000D5A7E" w:rsidRDefault="00C5493C" w:rsidP="00C5493C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sectPr w:rsidR="00C5493C" w:rsidRPr="000D5A7E" w:rsidSect="00732718"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6362"/>
    <w:multiLevelType w:val="hybridMultilevel"/>
    <w:tmpl w:val="8F344680"/>
    <w:lvl w:ilvl="0" w:tplc="85963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6D3C"/>
    <w:rsid w:val="000933E8"/>
    <w:rsid w:val="000D3E13"/>
    <w:rsid w:val="000D5A7E"/>
    <w:rsid w:val="00236D3C"/>
    <w:rsid w:val="0032078C"/>
    <w:rsid w:val="003B4C03"/>
    <w:rsid w:val="004C7F98"/>
    <w:rsid w:val="00647A53"/>
    <w:rsid w:val="00704A24"/>
    <w:rsid w:val="00732718"/>
    <w:rsid w:val="007C1E37"/>
    <w:rsid w:val="008A1730"/>
    <w:rsid w:val="008A1898"/>
    <w:rsid w:val="00922F13"/>
    <w:rsid w:val="00C35EB3"/>
    <w:rsid w:val="00C5493C"/>
    <w:rsid w:val="00CD5498"/>
    <w:rsid w:val="00D45768"/>
    <w:rsid w:val="00F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Sajad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Dr.Nabovati</dc:creator>
  <cp:keywords/>
  <dc:description/>
  <cp:lastModifiedBy>eslami</cp:lastModifiedBy>
  <cp:revision>11</cp:revision>
  <dcterms:created xsi:type="dcterms:W3CDTF">2012-08-25T03:01:00Z</dcterms:created>
  <dcterms:modified xsi:type="dcterms:W3CDTF">2014-10-14T06:32:00Z</dcterms:modified>
</cp:coreProperties>
</file>