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CellMar>
          <w:top w:w="15" w:type="dxa"/>
          <w:left w:w="15" w:type="dxa"/>
          <w:bottom w:w="15" w:type="dxa"/>
          <w:right w:w="15" w:type="dxa"/>
        </w:tblCellMar>
        <w:tblLook w:val="04A0" w:firstRow="1" w:lastRow="0" w:firstColumn="1" w:lastColumn="0" w:noHBand="0" w:noVBand="1"/>
      </w:tblPr>
      <w:tblGrid>
        <w:gridCol w:w="2895"/>
        <w:gridCol w:w="6615"/>
      </w:tblGrid>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عنوان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دستگاه جمع آوری برف از سطح خیابان با قابلیت بارگیری کامیون (یک عدد)</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تشريح بيان مسئله و اهميت آن (دلايل و ضرورت انجام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در حال حاضر بعد از بارش برف و انجام عمليات برف روبي و يا نمك پاشي در مسير عبور و مرور خودروها برف وجود ندارد و ليكن در حاشيه معابر و كناره جداول مقداري برف باقي مي ماند كه موجب مشكلاتي منجمله عدم امكان نظافت جداول ، يخ زدگي جداول و لغزندگي مجدد سطح معبر مي شود ، لذا اين سازمان در نظر دارد با طراحي و ساخت يك دستگاه و يا تجهيز كه قابليت جمع آوري برف كناره جداول را داشته باشد اقدام به جمع آوري باقيمانده برف مذكور نمايد . شايان ذكر است دستگاه مي بايست به نحوي طراحي و ساخته شود كه آسيبي را به جداول و سطح معبر وارد ننمايد و از طرفي سرعت عملكرد دستگاه در حد قابل قبول 20-10 كيلومتر در ساعت باشد و همچنين موجب كاهش ديد و يا نقطه كور در رانندگي نشود . و از طرفي از نظر ابعاد به نحوي باشد عبور و مرور معبر را مخاطره آميز ننماييد. شايان ذكر است برفي كه در كناره جداول باقي مي ماند موجب كاهش عمر جداول شده ؛ از طرفي با گرم شدن تدريجي هوا و ذوب شدن برف كناره جداول موجب لعزنده شده سطح معبر مي گردد. لذا در حال حاضر موارد توسط لودر و عوامل كار گري در كناره معبر دپو شده و نهايتا توسط خودرو هاي كمپرسي منتقل مي گردد. اين امر موجب كندي ترافيك معبر و نيز خطرات احتمالي را در بر دارد. از طرفي سرعت عمل جمع آوري برف توسط دستگاههاي لودر و كمپرسي به كندي صورت ميگيرد و اين امر با توجه به شعاع عملياتي عمكردي دستگاهها موجب تنگ شدن معبر مي شود.</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اهداف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ين سازمان در نظر دارد با طراحي و ساخت يك دستگاه و يا تجهيز كه قابليت جمع آوري برف كناره جداول را داشته باشد</w:t>
            </w:r>
            <w:r w:rsidRPr="00593FF2">
              <w:rPr>
                <w:rFonts w:ascii="Times New Roman" w:eastAsia="Times New Roman" w:hAnsi="Times New Roman" w:cs="B Nazanin" w:hint="cs"/>
                <w:color w:val="252525"/>
                <w:sz w:val="24"/>
                <w:szCs w:val="24"/>
                <w:rtl/>
              </w:rPr>
              <w:br/>
              <w:t>اقدام به جمع آوري باقيمانده برف مذكور نمايد . شايان ذكر است دستگاه مي بايست به نحوي طراحي و ساخته شود كه آسيبي</w:t>
            </w:r>
            <w:r w:rsidRPr="00593FF2">
              <w:rPr>
                <w:rFonts w:ascii="Times New Roman" w:eastAsia="Times New Roman" w:hAnsi="Times New Roman" w:cs="B Nazanin" w:hint="cs"/>
                <w:color w:val="252525"/>
                <w:sz w:val="24"/>
                <w:szCs w:val="24"/>
                <w:rtl/>
              </w:rPr>
              <w:br/>
              <w:t>را به جداول و سطح معبر وارد ننمايد و از طرفي سرعت عملكرد دستگاه در حد قابل قبول 20-10 كيلومتر در ساعت باشد و</w:t>
            </w:r>
            <w:r w:rsidRPr="00593FF2">
              <w:rPr>
                <w:rFonts w:ascii="Times New Roman" w:eastAsia="Times New Roman" w:hAnsi="Times New Roman" w:cs="B Nazanin" w:hint="cs"/>
                <w:color w:val="252525"/>
                <w:sz w:val="24"/>
                <w:szCs w:val="24"/>
                <w:rtl/>
              </w:rPr>
              <w:br/>
              <w:t>همچنين موجب كاهش ديد و يا نقطه كور در رانندگي نشود . و از طرفي از نظر ابعاد به نحوي باشد عبور و مرور معبر را</w:t>
            </w:r>
            <w:r w:rsidRPr="00593FF2">
              <w:rPr>
                <w:rFonts w:ascii="Times New Roman" w:eastAsia="Times New Roman" w:hAnsi="Times New Roman" w:cs="B Nazanin" w:hint="cs"/>
                <w:color w:val="252525"/>
                <w:sz w:val="24"/>
                <w:szCs w:val="24"/>
                <w:rtl/>
              </w:rPr>
              <w:br/>
              <w:t>مخاطره آميز ننماييد.</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پيشينه/ اسناد فرادست/ اسناد پيشنهادي مرتبط براي تنظيم پروپوزال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محدوده سازماني، مكاني و زماني</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رئوس شرح خدمات</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انتظاري مي رود دستگاه مذكور با صورت مناسب حداقل 10 كيلومتر در ساعت اقدام به برف روبي كناره جداول و آيلند ها نمايد و برف جمع آوري شده به داخل يك دستگاه كمپرسي كه در پشت دستگاه متناسب با سرعت دستگاه در حركت است هدايت گردد. و حداقل استاندارهاي خودرواي را به منظور تردد داخل شهر و كار در شهر را داشته باشد. ابعاد و اندازه دستگاه حتي المقدور كوچك باشد تا امكان جمع آوري برف</w:t>
            </w:r>
            <w:r w:rsidRPr="00593FF2">
              <w:rPr>
                <w:rFonts w:ascii="Times New Roman" w:eastAsia="Times New Roman" w:hAnsi="Times New Roman" w:cs="Times New Roman" w:hint="cs"/>
                <w:color w:val="252525"/>
                <w:sz w:val="24"/>
                <w:szCs w:val="24"/>
                <w:rtl/>
              </w:rPr>
              <w:t> </w:t>
            </w:r>
            <w:r w:rsidRPr="00593FF2">
              <w:rPr>
                <w:rFonts w:ascii="Times New Roman" w:eastAsia="Times New Roman" w:hAnsi="Times New Roman" w:cs="B Nazanin" w:hint="cs"/>
                <w:color w:val="252525"/>
                <w:sz w:val="24"/>
                <w:szCs w:val="24"/>
                <w:rtl/>
              </w:rPr>
              <w:t xml:space="preserve"> معابر كم عرض منجمله رمپ ها را نيز فراهم سازد ضمنا سيستم تخليه دستگاه مي بايست به نحوي باشد تا قابليت تخليه برف را داخل انواع خودرو هاي كمپرسي با تناژ هاي مختلف فراهم آورد . حتي المقدور با توجه به اينكه خودور كمپرسي در پشت دستگاه با حفظ فاصله مشخصي متناسب با سرعت دستگاه در حركت است ؛ شاخصي و يا وسيله جهت حفظ فاصله دستگاه معين شود . شايان ذكر است طراحي دستگاه مي بايست به نحوي باشد كه موجب </w:t>
            </w:r>
            <w:r w:rsidRPr="00593FF2">
              <w:rPr>
                <w:rFonts w:ascii="Times New Roman" w:eastAsia="Times New Roman" w:hAnsi="Times New Roman" w:cs="B Nazanin" w:hint="cs"/>
                <w:color w:val="252525"/>
                <w:sz w:val="24"/>
                <w:szCs w:val="24"/>
                <w:rtl/>
              </w:rPr>
              <w:lastRenderedPageBreak/>
              <w:t>كاهش ديد راننده كمپرسي در هدايت خودرو نگردد.</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lastRenderedPageBreak/>
              <w:t>خروجي هاي مورد انتظار و كاربست (پيامد هاي مورد انتظار طرح در رفع نياز ها)</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ابعاد و اندازه دستگاه حتي المقدور كوچك باشد تا امكان جمع آوري برف معابر كم عرض منجمله رمپ ها را نيز فراهم</w:t>
            </w:r>
            <w:r w:rsidRPr="00593FF2">
              <w:rPr>
                <w:rFonts w:ascii="Times New Roman" w:eastAsia="Times New Roman" w:hAnsi="Times New Roman" w:cs="B Nazanin" w:hint="cs"/>
                <w:color w:val="252525"/>
                <w:sz w:val="24"/>
                <w:szCs w:val="24"/>
                <w:rtl/>
              </w:rPr>
              <w:br/>
              <w:t>سازد ضمنا سيستم تخليه دستگاه مي بايست به نحوي باشد تا قابليت تخليه برف را داخل انواع خودرو هاي كمپرسي با تناژ</w:t>
            </w:r>
            <w:r w:rsidRPr="00593FF2">
              <w:rPr>
                <w:rFonts w:ascii="Times New Roman" w:eastAsia="Times New Roman" w:hAnsi="Times New Roman" w:cs="B Nazanin" w:hint="cs"/>
                <w:color w:val="252525"/>
                <w:sz w:val="24"/>
                <w:szCs w:val="24"/>
                <w:rtl/>
              </w:rPr>
              <w:br/>
              <w:t>هاي مختلف فراهم آورد . حتي المقدور با توجه به اينكه خودور كمپرسي در پشت دستگاه با حفظ فاصله مشخصي متناسب با</w:t>
            </w:r>
            <w:r w:rsidRPr="00593FF2">
              <w:rPr>
                <w:rFonts w:ascii="Times New Roman" w:eastAsia="Times New Roman" w:hAnsi="Times New Roman" w:cs="B Nazanin" w:hint="cs"/>
                <w:color w:val="252525"/>
                <w:sz w:val="24"/>
                <w:szCs w:val="24"/>
                <w:rtl/>
              </w:rPr>
              <w:br/>
              <w:t>سرعت دستگاه در حركت است ؛ شاخصي و يا وسيله جهت حفظ فاصله دستگاه معين شود . شايان ذكر است طراحي دستگاه مي بايست</w:t>
            </w:r>
            <w:r w:rsidRPr="00593FF2">
              <w:rPr>
                <w:rFonts w:ascii="Times New Roman" w:eastAsia="Times New Roman" w:hAnsi="Times New Roman" w:cs="B Nazanin" w:hint="cs"/>
                <w:color w:val="252525"/>
                <w:sz w:val="24"/>
                <w:szCs w:val="24"/>
                <w:rtl/>
              </w:rPr>
              <w:br/>
              <w:t>به نحوي باشد كه موجب كاهش ديد راننده كمپرسي در هدايت خودرو نگردد.</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مدت زمان انجام پروژه به ماه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6</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برآورد قيمت (بودجه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0</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نام و اطلاعات تماس كارشناس مربوطه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 نام و نام خانوادگی: نعمتي زاده - شماره تماس:05133870298</w:t>
            </w:r>
          </w:p>
        </w:tc>
      </w:tr>
      <w:tr w:rsidR="00593FF2" w:rsidRPr="00593FF2" w:rsidTr="00593FF2">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b/>
                <w:bCs/>
                <w:color w:val="2F4190"/>
                <w:sz w:val="24"/>
                <w:szCs w:val="24"/>
              </w:rPr>
            </w:pPr>
            <w:r w:rsidRPr="00593FF2">
              <w:rPr>
                <w:rFonts w:ascii="Times New Roman" w:eastAsia="Times New Roman" w:hAnsi="Times New Roman" w:cs="B Nazanin" w:hint="cs"/>
                <w:b/>
                <w:bCs/>
                <w:color w:val="2F4190"/>
                <w:sz w:val="24"/>
                <w:szCs w:val="24"/>
                <w:rtl/>
              </w:rPr>
              <w:t>نوع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93FF2" w:rsidRPr="00593FF2" w:rsidRDefault="00593FF2" w:rsidP="00593FF2">
            <w:pPr>
              <w:bidi/>
              <w:spacing w:after="0" w:line="300" w:lineRule="atLeast"/>
              <w:jc w:val="both"/>
              <w:rPr>
                <w:rFonts w:ascii="Times New Roman" w:eastAsia="Times New Roman" w:hAnsi="Times New Roman" w:cs="B Nazanin"/>
                <w:color w:val="252525"/>
                <w:sz w:val="24"/>
                <w:szCs w:val="24"/>
              </w:rPr>
            </w:pPr>
            <w:r w:rsidRPr="00593FF2">
              <w:rPr>
                <w:rFonts w:ascii="Times New Roman" w:eastAsia="Times New Roman" w:hAnsi="Times New Roman" w:cs="B Nazanin" w:hint="cs"/>
                <w:color w:val="252525"/>
                <w:sz w:val="24"/>
                <w:szCs w:val="24"/>
                <w:rtl/>
              </w:rPr>
              <w:t>نوآورانه و خودکفایی</w:t>
            </w:r>
          </w:p>
        </w:tc>
      </w:tr>
    </w:tbl>
    <w:p w:rsidR="00734F80" w:rsidRPr="00593FF2" w:rsidRDefault="00734F80" w:rsidP="00593FF2">
      <w:bookmarkStart w:id="0" w:name="_GoBack"/>
      <w:bookmarkEnd w:id="0"/>
    </w:p>
    <w:sectPr w:rsidR="00734F80" w:rsidRPr="00593FF2" w:rsidSect="002D32EA">
      <w:pgSz w:w="12240" w:h="15840"/>
      <w:pgMar w:top="426"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ED"/>
    <w:rsid w:val="000045A5"/>
    <w:rsid w:val="00007879"/>
    <w:rsid w:val="00060AD5"/>
    <w:rsid w:val="00236BF1"/>
    <w:rsid w:val="002601DD"/>
    <w:rsid w:val="00272A9F"/>
    <w:rsid w:val="002A2819"/>
    <w:rsid w:val="002D1EC3"/>
    <w:rsid w:val="002D32EA"/>
    <w:rsid w:val="002E1EA1"/>
    <w:rsid w:val="00306DA8"/>
    <w:rsid w:val="00326EAF"/>
    <w:rsid w:val="003556CD"/>
    <w:rsid w:val="00376AD6"/>
    <w:rsid w:val="00377D04"/>
    <w:rsid w:val="00395B17"/>
    <w:rsid w:val="003B5218"/>
    <w:rsid w:val="00593FF2"/>
    <w:rsid w:val="005E7314"/>
    <w:rsid w:val="00623BBE"/>
    <w:rsid w:val="00734F80"/>
    <w:rsid w:val="0079451C"/>
    <w:rsid w:val="007F2CBA"/>
    <w:rsid w:val="00831C1F"/>
    <w:rsid w:val="008F7A46"/>
    <w:rsid w:val="009927CE"/>
    <w:rsid w:val="00A0367C"/>
    <w:rsid w:val="00A51235"/>
    <w:rsid w:val="00AD4496"/>
    <w:rsid w:val="00AF32B4"/>
    <w:rsid w:val="00B2762D"/>
    <w:rsid w:val="00BC26FE"/>
    <w:rsid w:val="00C14298"/>
    <w:rsid w:val="00CF34ED"/>
    <w:rsid w:val="00D11514"/>
    <w:rsid w:val="00D22B6A"/>
    <w:rsid w:val="00E456C0"/>
    <w:rsid w:val="00E7051E"/>
    <w:rsid w:val="00E73FDB"/>
    <w:rsid w:val="00E87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h">
    <w:name w:val="x2h"/>
    <w:basedOn w:val="DefaultParagraphFont"/>
    <w:rsid w:val="003556CD"/>
  </w:style>
  <w:style w:type="paragraph" w:styleId="ListParagraph">
    <w:name w:val="List Paragraph"/>
    <w:basedOn w:val="Normal"/>
    <w:uiPriority w:val="34"/>
    <w:qFormat/>
    <w:rsid w:val="0035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25">
    <w:name w:val="x25"/>
    <w:basedOn w:val="DefaultParagraphFont"/>
    <w:rsid w:val="0035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h">
    <w:name w:val="x2h"/>
    <w:basedOn w:val="DefaultParagraphFont"/>
    <w:rsid w:val="003556CD"/>
  </w:style>
  <w:style w:type="paragraph" w:styleId="ListParagraph">
    <w:name w:val="List Paragraph"/>
    <w:basedOn w:val="Normal"/>
    <w:uiPriority w:val="34"/>
    <w:qFormat/>
    <w:rsid w:val="0035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25">
    <w:name w:val="x25"/>
    <w:basedOn w:val="DefaultParagraphFont"/>
    <w:rsid w:val="0035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8400">
      <w:bodyDiv w:val="1"/>
      <w:marLeft w:val="0"/>
      <w:marRight w:val="0"/>
      <w:marTop w:val="0"/>
      <w:marBottom w:val="0"/>
      <w:divBdr>
        <w:top w:val="none" w:sz="0" w:space="0" w:color="auto"/>
        <w:left w:val="none" w:sz="0" w:space="0" w:color="auto"/>
        <w:bottom w:val="none" w:sz="0" w:space="0" w:color="auto"/>
        <w:right w:val="none" w:sz="0" w:space="0" w:color="auto"/>
      </w:divBdr>
    </w:div>
    <w:div w:id="556936649">
      <w:bodyDiv w:val="1"/>
      <w:marLeft w:val="0"/>
      <w:marRight w:val="0"/>
      <w:marTop w:val="0"/>
      <w:marBottom w:val="0"/>
      <w:divBdr>
        <w:top w:val="none" w:sz="0" w:space="0" w:color="auto"/>
        <w:left w:val="none" w:sz="0" w:space="0" w:color="auto"/>
        <w:bottom w:val="none" w:sz="0" w:space="0" w:color="auto"/>
        <w:right w:val="none" w:sz="0" w:space="0" w:color="auto"/>
      </w:divBdr>
      <w:divsChild>
        <w:div w:id="171645010">
          <w:marLeft w:val="0"/>
          <w:marRight w:val="0"/>
          <w:marTop w:val="0"/>
          <w:marBottom w:val="0"/>
          <w:divBdr>
            <w:top w:val="none" w:sz="0" w:space="0" w:color="auto"/>
            <w:left w:val="none" w:sz="0" w:space="0" w:color="auto"/>
            <w:bottom w:val="none" w:sz="0" w:space="0" w:color="auto"/>
            <w:right w:val="none" w:sz="0" w:space="0" w:color="auto"/>
          </w:divBdr>
          <w:divsChild>
            <w:div w:id="1675380494">
              <w:marLeft w:val="0"/>
              <w:marRight w:val="0"/>
              <w:marTop w:val="0"/>
              <w:marBottom w:val="0"/>
              <w:divBdr>
                <w:top w:val="none" w:sz="0" w:space="0" w:color="auto"/>
                <w:left w:val="none" w:sz="0" w:space="0" w:color="auto"/>
                <w:bottom w:val="none" w:sz="0" w:space="0" w:color="auto"/>
                <w:right w:val="none" w:sz="0" w:space="0" w:color="auto"/>
              </w:divBdr>
              <w:divsChild>
                <w:div w:id="1076055922">
                  <w:marLeft w:val="0"/>
                  <w:marRight w:val="0"/>
                  <w:marTop w:val="0"/>
                  <w:marBottom w:val="0"/>
                  <w:divBdr>
                    <w:top w:val="none" w:sz="0" w:space="0" w:color="auto"/>
                    <w:left w:val="none" w:sz="0" w:space="0" w:color="auto"/>
                    <w:bottom w:val="none" w:sz="0" w:space="0" w:color="auto"/>
                    <w:right w:val="none" w:sz="0" w:space="0" w:color="auto"/>
                  </w:divBdr>
                  <w:divsChild>
                    <w:div w:id="634675485">
                      <w:marLeft w:val="0"/>
                      <w:marRight w:val="0"/>
                      <w:marTop w:val="0"/>
                      <w:marBottom w:val="0"/>
                      <w:divBdr>
                        <w:top w:val="none" w:sz="0" w:space="0" w:color="auto"/>
                        <w:left w:val="none" w:sz="0" w:space="0" w:color="auto"/>
                        <w:bottom w:val="none" w:sz="0" w:space="0" w:color="auto"/>
                        <w:right w:val="none" w:sz="0" w:space="0" w:color="auto"/>
                      </w:divBdr>
                      <w:divsChild>
                        <w:div w:id="1514150665">
                          <w:marLeft w:val="0"/>
                          <w:marRight w:val="0"/>
                          <w:marTop w:val="0"/>
                          <w:marBottom w:val="0"/>
                          <w:divBdr>
                            <w:top w:val="none" w:sz="0" w:space="0" w:color="auto"/>
                            <w:left w:val="none" w:sz="0" w:space="0" w:color="auto"/>
                            <w:bottom w:val="none" w:sz="0" w:space="0" w:color="auto"/>
                            <w:right w:val="none" w:sz="0" w:space="0" w:color="auto"/>
                          </w:divBdr>
                          <w:divsChild>
                            <w:div w:id="992949344">
                              <w:marLeft w:val="0"/>
                              <w:marRight w:val="0"/>
                              <w:marTop w:val="0"/>
                              <w:marBottom w:val="0"/>
                              <w:divBdr>
                                <w:top w:val="none" w:sz="0" w:space="0" w:color="auto"/>
                                <w:left w:val="none" w:sz="0" w:space="0" w:color="auto"/>
                                <w:bottom w:val="none" w:sz="0" w:space="0" w:color="auto"/>
                                <w:right w:val="none" w:sz="0" w:space="0" w:color="auto"/>
                              </w:divBdr>
                              <w:divsChild>
                                <w:div w:id="1174536267">
                                  <w:marLeft w:val="0"/>
                                  <w:marRight w:val="0"/>
                                  <w:marTop w:val="0"/>
                                  <w:marBottom w:val="0"/>
                                  <w:divBdr>
                                    <w:top w:val="none" w:sz="0" w:space="0" w:color="auto"/>
                                    <w:left w:val="none" w:sz="0" w:space="0" w:color="auto"/>
                                    <w:bottom w:val="none" w:sz="0" w:space="0" w:color="auto"/>
                                    <w:right w:val="none" w:sz="0" w:space="0" w:color="auto"/>
                                  </w:divBdr>
                                  <w:divsChild>
                                    <w:div w:id="2074739951">
                                      <w:marLeft w:val="0"/>
                                      <w:marRight w:val="0"/>
                                      <w:marTop w:val="0"/>
                                      <w:marBottom w:val="0"/>
                                      <w:divBdr>
                                        <w:top w:val="none" w:sz="0" w:space="0" w:color="auto"/>
                                        <w:left w:val="none" w:sz="0" w:space="0" w:color="auto"/>
                                        <w:bottom w:val="none" w:sz="0" w:space="0" w:color="auto"/>
                                        <w:right w:val="none" w:sz="0" w:space="0" w:color="auto"/>
                                      </w:divBdr>
                                      <w:divsChild>
                                        <w:div w:id="2100178473">
                                          <w:marLeft w:val="0"/>
                                          <w:marRight w:val="0"/>
                                          <w:marTop w:val="0"/>
                                          <w:marBottom w:val="0"/>
                                          <w:divBdr>
                                            <w:top w:val="none" w:sz="0" w:space="0" w:color="auto"/>
                                            <w:left w:val="none" w:sz="0" w:space="0" w:color="auto"/>
                                            <w:bottom w:val="none" w:sz="0" w:space="0" w:color="auto"/>
                                            <w:right w:val="none" w:sz="0" w:space="0" w:color="auto"/>
                                          </w:divBdr>
                                          <w:divsChild>
                                            <w:div w:id="1423379320">
                                              <w:marLeft w:val="0"/>
                                              <w:marRight w:val="0"/>
                                              <w:marTop w:val="0"/>
                                              <w:marBottom w:val="0"/>
                                              <w:divBdr>
                                                <w:top w:val="none" w:sz="0" w:space="0" w:color="auto"/>
                                                <w:left w:val="none" w:sz="0" w:space="0" w:color="auto"/>
                                                <w:bottom w:val="none" w:sz="0" w:space="0" w:color="auto"/>
                                                <w:right w:val="none" w:sz="0" w:space="0" w:color="auto"/>
                                              </w:divBdr>
                                              <w:divsChild>
                                                <w:div w:id="2084637182">
                                                  <w:marLeft w:val="0"/>
                                                  <w:marRight w:val="0"/>
                                                  <w:marTop w:val="0"/>
                                                  <w:marBottom w:val="0"/>
                                                  <w:divBdr>
                                                    <w:top w:val="none" w:sz="0" w:space="0" w:color="auto"/>
                                                    <w:left w:val="none" w:sz="0" w:space="0" w:color="auto"/>
                                                    <w:bottom w:val="none" w:sz="0" w:space="0" w:color="auto"/>
                                                    <w:right w:val="none" w:sz="0" w:space="0" w:color="auto"/>
                                                  </w:divBdr>
                                                  <w:divsChild>
                                                    <w:div w:id="54552069">
                                                      <w:marLeft w:val="0"/>
                                                      <w:marRight w:val="0"/>
                                                      <w:marTop w:val="0"/>
                                                      <w:marBottom w:val="0"/>
                                                      <w:divBdr>
                                                        <w:top w:val="none" w:sz="0" w:space="0" w:color="auto"/>
                                                        <w:left w:val="none" w:sz="0" w:space="0" w:color="auto"/>
                                                        <w:bottom w:val="none" w:sz="0" w:space="0" w:color="auto"/>
                                                        <w:right w:val="none" w:sz="0" w:space="0" w:color="auto"/>
                                                      </w:divBdr>
                                                      <w:divsChild>
                                                        <w:div w:id="2039311787">
                                                          <w:marLeft w:val="0"/>
                                                          <w:marRight w:val="0"/>
                                                          <w:marTop w:val="0"/>
                                                          <w:marBottom w:val="0"/>
                                                          <w:divBdr>
                                                            <w:top w:val="none" w:sz="0" w:space="0" w:color="auto"/>
                                                            <w:left w:val="none" w:sz="0" w:space="0" w:color="auto"/>
                                                            <w:bottom w:val="none" w:sz="0" w:space="0" w:color="auto"/>
                                                            <w:right w:val="none" w:sz="0" w:space="0" w:color="auto"/>
                                                          </w:divBdr>
                                                        </w:div>
                                                        <w:div w:id="1404909311">
                                                          <w:marLeft w:val="0"/>
                                                          <w:marRight w:val="0"/>
                                                          <w:marTop w:val="0"/>
                                                          <w:marBottom w:val="0"/>
                                                          <w:divBdr>
                                                            <w:top w:val="none" w:sz="0" w:space="0" w:color="auto"/>
                                                            <w:left w:val="none" w:sz="0" w:space="0" w:color="auto"/>
                                                            <w:bottom w:val="none" w:sz="0" w:space="0" w:color="auto"/>
                                                            <w:right w:val="none" w:sz="0" w:space="0" w:color="auto"/>
                                                          </w:divBdr>
                                                        </w:div>
                                                        <w:div w:id="1652446706">
                                                          <w:marLeft w:val="0"/>
                                                          <w:marRight w:val="0"/>
                                                          <w:marTop w:val="0"/>
                                                          <w:marBottom w:val="0"/>
                                                          <w:divBdr>
                                                            <w:top w:val="none" w:sz="0" w:space="0" w:color="auto"/>
                                                            <w:left w:val="none" w:sz="0" w:space="0" w:color="auto"/>
                                                            <w:bottom w:val="none" w:sz="0" w:space="0" w:color="auto"/>
                                                            <w:right w:val="none" w:sz="0" w:space="0" w:color="auto"/>
                                                          </w:divBdr>
                                                        </w:div>
                                                        <w:div w:id="1272739624">
                                                          <w:marLeft w:val="0"/>
                                                          <w:marRight w:val="0"/>
                                                          <w:marTop w:val="0"/>
                                                          <w:marBottom w:val="0"/>
                                                          <w:divBdr>
                                                            <w:top w:val="none" w:sz="0" w:space="0" w:color="auto"/>
                                                            <w:left w:val="none" w:sz="0" w:space="0" w:color="auto"/>
                                                            <w:bottom w:val="none" w:sz="0" w:space="0" w:color="auto"/>
                                                            <w:right w:val="none" w:sz="0" w:space="0" w:color="auto"/>
                                                          </w:divBdr>
                                                        </w:div>
                                                        <w:div w:id="1521435538">
                                                          <w:marLeft w:val="0"/>
                                                          <w:marRight w:val="0"/>
                                                          <w:marTop w:val="0"/>
                                                          <w:marBottom w:val="0"/>
                                                          <w:divBdr>
                                                            <w:top w:val="none" w:sz="0" w:space="0" w:color="auto"/>
                                                            <w:left w:val="none" w:sz="0" w:space="0" w:color="auto"/>
                                                            <w:bottom w:val="none" w:sz="0" w:space="0" w:color="auto"/>
                                                            <w:right w:val="none" w:sz="0" w:space="0" w:color="auto"/>
                                                          </w:divBdr>
                                                        </w:div>
                                                        <w:div w:id="1710450594">
                                                          <w:marLeft w:val="0"/>
                                                          <w:marRight w:val="0"/>
                                                          <w:marTop w:val="0"/>
                                                          <w:marBottom w:val="0"/>
                                                          <w:divBdr>
                                                            <w:top w:val="none" w:sz="0" w:space="0" w:color="auto"/>
                                                            <w:left w:val="none" w:sz="0" w:space="0" w:color="auto"/>
                                                            <w:bottom w:val="none" w:sz="0" w:space="0" w:color="auto"/>
                                                            <w:right w:val="none" w:sz="0" w:space="0" w:color="auto"/>
                                                          </w:divBdr>
                                                        </w:div>
                                                        <w:div w:id="15567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8957434">
      <w:bodyDiv w:val="1"/>
      <w:marLeft w:val="0"/>
      <w:marRight w:val="0"/>
      <w:marTop w:val="0"/>
      <w:marBottom w:val="0"/>
      <w:divBdr>
        <w:top w:val="none" w:sz="0" w:space="0" w:color="auto"/>
        <w:left w:val="none" w:sz="0" w:space="0" w:color="auto"/>
        <w:bottom w:val="none" w:sz="0" w:space="0" w:color="auto"/>
        <w:right w:val="none" w:sz="0" w:space="0" w:color="auto"/>
      </w:divBdr>
    </w:div>
    <w:div w:id="1479180041">
      <w:bodyDiv w:val="1"/>
      <w:marLeft w:val="0"/>
      <w:marRight w:val="0"/>
      <w:marTop w:val="0"/>
      <w:marBottom w:val="0"/>
      <w:divBdr>
        <w:top w:val="none" w:sz="0" w:space="0" w:color="auto"/>
        <w:left w:val="none" w:sz="0" w:space="0" w:color="auto"/>
        <w:bottom w:val="none" w:sz="0" w:space="0" w:color="auto"/>
        <w:right w:val="none" w:sz="0" w:space="0" w:color="auto"/>
      </w:divBdr>
    </w:div>
    <w:div w:id="2009403060">
      <w:bodyDiv w:val="1"/>
      <w:marLeft w:val="0"/>
      <w:marRight w:val="0"/>
      <w:marTop w:val="0"/>
      <w:marBottom w:val="0"/>
      <w:divBdr>
        <w:top w:val="none" w:sz="0" w:space="0" w:color="auto"/>
        <w:left w:val="none" w:sz="0" w:space="0" w:color="auto"/>
        <w:bottom w:val="none" w:sz="0" w:space="0" w:color="auto"/>
        <w:right w:val="none" w:sz="0" w:space="0" w:color="auto"/>
      </w:divBdr>
      <w:divsChild>
        <w:div w:id="428240630">
          <w:marLeft w:val="0"/>
          <w:marRight w:val="0"/>
          <w:marTop w:val="0"/>
          <w:marBottom w:val="0"/>
          <w:divBdr>
            <w:top w:val="none" w:sz="0" w:space="0" w:color="auto"/>
            <w:left w:val="none" w:sz="0" w:space="0" w:color="auto"/>
            <w:bottom w:val="none" w:sz="0" w:space="0" w:color="auto"/>
            <w:right w:val="none" w:sz="0" w:space="0" w:color="auto"/>
          </w:divBdr>
          <w:divsChild>
            <w:div w:id="1843008444">
              <w:marLeft w:val="0"/>
              <w:marRight w:val="0"/>
              <w:marTop w:val="0"/>
              <w:marBottom w:val="0"/>
              <w:divBdr>
                <w:top w:val="none" w:sz="0" w:space="0" w:color="auto"/>
                <w:left w:val="none" w:sz="0" w:space="0" w:color="auto"/>
                <w:bottom w:val="none" w:sz="0" w:space="0" w:color="auto"/>
                <w:right w:val="none" w:sz="0" w:space="0" w:color="auto"/>
              </w:divBdr>
              <w:divsChild>
                <w:div w:id="196546487">
                  <w:marLeft w:val="0"/>
                  <w:marRight w:val="0"/>
                  <w:marTop w:val="0"/>
                  <w:marBottom w:val="0"/>
                  <w:divBdr>
                    <w:top w:val="none" w:sz="0" w:space="0" w:color="auto"/>
                    <w:left w:val="none" w:sz="0" w:space="0" w:color="auto"/>
                    <w:bottom w:val="none" w:sz="0" w:space="0" w:color="auto"/>
                    <w:right w:val="none" w:sz="0" w:space="0" w:color="auto"/>
                  </w:divBdr>
                  <w:divsChild>
                    <w:div w:id="1264804784">
                      <w:marLeft w:val="0"/>
                      <w:marRight w:val="0"/>
                      <w:marTop w:val="0"/>
                      <w:marBottom w:val="0"/>
                      <w:divBdr>
                        <w:top w:val="none" w:sz="0" w:space="0" w:color="auto"/>
                        <w:left w:val="none" w:sz="0" w:space="0" w:color="auto"/>
                        <w:bottom w:val="none" w:sz="0" w:space="0" w:color="auto"/>
                        <w:right w:val="none" w:sz="0" w:space="0" w:color="auto"/>
                      </w:divBdr>
                      <w:divsChild>
                        <w:div w:id="1143347233">
                          <w:marLeft w:val="0"/>
                          <w:marRight w:val="0"/>
                          <w:marTop w:val="0"/>
                          <w:marBottom w:val="0"/>
                          <w:divBdr>
                            <w:top w:val="none" w:sz="0" w:space="0" w:color="auto"/>
                            <w:left w:val="none" w:sz="0" w:space="0" w:color="auto"/>
                            <w:bottom w:val="none" w:sz="0" w:space="0" w:color="auto"/>
                            <w:right w:val="none" w:sz="0" w:space="0" w:color="auto"/>
                          </w:divBdr>
                          <w:divsChild>
                            <w:div w:id="1293094581">
                              <w:marLeft w:val="0"/>
                              <w:marRight w:val="0"/>
                              <w:marTop w:val="0"/>
                              <w:marBottom w:val="0"/>
                              <w:divBdr>
                                <w:top w:val="none" w:sz="0" w:space="0" w:color="auto"/>
                                <w:left w:val="none" w:sz="0" w:space="0" w:color="auto"/>
                                <w:bottom w:val="none" w:sz="0" w:space="0" w:color="auto"/>
                                <w:right w:val="none" w:sz="0" w:space="0" w:color="auto"/>
                              </w:divBdr>
                              <w:divsChild>
                                <w:div w:id="1062220255">
                                  <w:marLeft w:val="0"/>
                                  <w:marRight w:val="0"/>
                                  <w:marTop w:val="0"/>
                                  <w:marBottom w:val="0"/>
                                  <w:divBdr>
                                    <w:top w:val="none" w:sz="0" w:space="0" w:color="auto"/>
                                    <w:left w:val="none" w:sz="0" w:space="0" w:color="auto"/>
                                    <w:bottom w:val="none" w:sz="0" w:space="0" w:color="auto"/>
                                    <w:right w:val="none" w:sz="0" w:space="0" w:color="auto"/>
                                  </w:divBdr>
                                  <w:divsChild>
                                    <w:div w:id="152835368">
                                      <w:marLeft w:val="0"/>
                                      <w:marRight w:val="0"/>
                                      <w:marTop w:val="0"/>
                                      <w:marBottom w:val="0"/>
                                      <w:divBdr>
                                        <w:top w:val="none" w:sz="0" w:space="0" w:color="auto"/>
                                        <w:left w:val="none" w:sz="0" w:space="0" w:color="auto"/>
                                        <w:bottom w:val="none" w:sz="0" w:space="0" w:color="auto"/>
                                        <w:right w:val="none" w:sz="0" w:space="0" w:color="auto"/>
                                      </w:divBdr>
                                      <w:divsChild>
                                        <w:div w:id="1507675528">
                                          <w:marLeft w:val="0"/>
                                          <w:marRight w:val="0"/>
                                          <w:marTop w:val="0"/>
                                          <w:marBottom w:val="0"/>
                                          <w:divBdr>
                                            <w:top w:val="none" w:sz="0" w:space="0" w:color="auto"/>
                                            <w:left w:val="none" w:sz="0" w:space="0" w:color="auto"/>
                                            <w:bottom w:val="none" w:sz="0" w:space="0" w:color="auto"/>
                                            <w:right w:val="none" w:sz="0" w:space="0" w:color="auto"/>
                                          </w:divBdr>
                                          <w:divsChild>
                                            <w:div w:id="206767697">
                                              <w:marLeft w:val="0"/>
                                              <w:marRight w:val="0"/>
                                              <w:marTop w:val="0"/>
                                              <w:marBottom w:val="0"/>
                                              <w:divBdr>
                                                <w:top w:val="none" w:sz="0" w:space="0" w:color="auto"/>
                                                <w:left w:val="none" w:sz="0" w:space="0" w:color="auto"/>
                                                <w:bottom w:val="none" w:sz="0" w:space="0" w:color="auto"/>
                                                <w:right w:val="none" w:sz="0" w:space="0" w:color="auto"/>
                                              </w:divBdr>
                                              <w:divsChild>
                                                <w:div w:id="653030375">
                                                  <w:marLeft w:val="0"/>
                                                  <w:marRight w:val="0"/>
                                                  <w:marTop w:val="0"/>
                                                  <w:marBottom w:val="0"/>
                                                  <w:divBdr>
                                                    <w:top w:val="none" w:sz="0" w:space="0" w:color="auto"/>
                                                    <w:left w:val="none" w:sz="0" w:space="0" w:color="auto"/>
                                                    <w:bottom w:val="none" w:sz="0" w:space="0" w:color="auto"/>
                                                    <w:right w:val="none" w:sz="0" w:space="0" w:color="auto"/>
                                                  </w:divBdr>
                                                  <w:divsChild>
                                                    <w:div w:id="635454666">
                                                      <w:marLeft w:val="0"/>
                                                      <w:marRight w:val="0"/>
                                                      <w:marTop w:val="0"/>
                                                      <w:marBottom w:val="0"/>
                                                      <w:divBdr>
                                                        <w:top w:val="none" w:sz="0" w:space="0" w:color="auto"/>
                                                        <w:left w:val="none" w:sz="0" w:space="0" w:color="auto"/>
                                                        <w:bottom w:val="none" w:sz="0" w:space="0" w:color="auto"/>
                                                        <w:right w:val="none" w:sz="0" w:space="0" w:color="auto"/>
                                                      </w:divBdr>
                                                      <w:divsChild>
                                                        <w:div w:id="1062369108">
                                                          <w:marLeft w:val="0"/>
                                                          <w:marRight w:val="0"/>
                                                          <w:marTop w:val="0"/>
                                                          <w:marBottom w:val="0"/>
                                                          <w:divBdr>
                                                            <w:top w:val="none" w:sz="0" w:space="0" w:color="auto"/>
                                                            <w:left w:val="none" w:sz="0" w:space="0" w:color="auto"/>
                                                            <w:bottom w:val="none" w:sz="0" w:space="0" w:color="auto"/>
                                                            <w:right w:val="none" w:sz="0" w:space="0" w:color="auto"/>
                                                          </w:divBdr>
                                                        </w:div>
                                                        <w:div w:id="2022076170">
                                                          <w:marLeft w:val="0"/>
                                                          <w:marRight w:val="0"/>
                                                          <w:marTop w:val="0"/>
                                                          <w:marBottom w:val="0"/>
                                                          <w:divBdr>
                                                            <w:top w:val="none" w:sz="0" w:space="0" w:color="auto"/>
                                                            <w:left w:val="none" w:sz="0" w:space="0" w:color="auto"/>
                                                            <w:bottom w:val="none" w:sz="0" w:space="0" w:color="auto"/>
                                                            <w:right w:val="none" w:sz="0" w:space="0" w:color="auto"/>
                                                          </w:divBdr>
                                                        </w:div>
                                                        <w:div w:id="61412884">
                                                          <w:marLeft w:val="0"/>
                                                          <w:marRight w:val="0"/>
                                                          <w:marTop w:val="0"/>
                                                          <w:marBottom w:val="0"/>
                                                          <w:divBdr>
                                                            <w:top w:val="none" w:sz="0" w:space="0" w:color="auto"/>
                                                            <w:left w:val="none" w:sz="0" w:space="0" w:color="auto"/>
                                                            <w:bottom w:val="none" w:sz="0" w:space="0" w:color="auto"/>
                                                            <w:right w:val="none" w:sz="0" w:space="0" w:color="auto"/>
                                                          </w:divBdr>
                                                        </w:div>
                                                        <w:div w:id="31618597">
                                                          <w:marLeft w:val="0"/>
                                                          <w:marRight w:val="0"/>
                                                          <w:marTop w:val="0"/>
                                                          <w:marBottom w:val="0"/>
                                                          <w:divBdr>
                                                            <w:top w:val="none" w:sz="0" w:space="0" w:color="auto"/>
                                                            <w:left w:val="none" w:sz="0" w:space="0" w:color="auto"/>
                                                            <w:bottom w:val="none" w:sz="0" w:space="0" w:color="auto"/>
                                                            <w:right w:val="none" w:sz="0" w:space="0" w:color="auto"/>
                                                          </w:divBdr>
                                                        </w:div>
                                                        <w:div w:id="519126064">
                                                          <w:marLeft w:val="0"/>
                                                          <w:marRight w:val="0"/>
                                                          <w:marTop w:val="0"/>
                                                          <w:marBottom w:val="0"/>
                                                          <w:divBdr>
                                                            <w:top w:val="none" w:sz="0" w:space="0" w:color="auto"/>
                                                            <w:left w:val="none" w:sz="0" w:space="0" w:color="auto"/>
                                                            <w:bottom w:val="none" w:sz="0" w:space="0" w:color="auto"/>
                                                            <w:right w:val="none" w:sz="0" w:space="0" w:color="auto"/>
                                                          </w:divBdr>
                                                        </w:div>
                                                        <w:div w:id="109709740">
                                                          <w:marLeft w:val="0"/>
                                                          <w:marRight w:val="0"/>
                                                          <w:marTop w:val="0"/>
                                                          <w:marBottom w:val="0"/>
                                                          <w:divBdr>
                                                            <w:top w:val="none" w:sz="0" w:space="0" w:color="auto"/>
                                                            <w:left w:val="none" w:sz="0" w:space="0" w:color="auto"/>
                                                            <w:bottom w:val="none" w:sz="0" w:space="0" w:color="auto"/>
                                                            <w:right w:val="none" w:sz="0" w:space="0" w:color="auto"/>
                                                          </w:divBdr>
                                                        </w:div>
                                                        <w:div w:id="70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7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2017-09-12T09:25:00Z</dcterms:created>
  <dcterms:modified xsi:type="dcterms:W3CDTF">2017-10-29T06:46:00Z</dcterms:modified>
</cp:coreProperties>
</file>