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111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6882"/>
        <w:gridCol w:w="2025"/>
      </w:tblGrid>
      <w:tr w:rsidR="00BC10B0" w:rsidRPr="00BE1631" w:rsidTr="00BC10B0">
        <w:trPr>
          <w:trHeight w:val="761"/>
        </w:trPr>
        <w:tc>
          <w:tcPr>
            <w:tcW w:w="2235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10B0" w:rsidRPr="00BE1631" w:rsidRDefault="00BC10B0" w:rsidP="00BC10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A0ECD1" wp14:editId="1CA9D569">
                  <wp:extent cx="854075" cy="1009498"/>
                  <wp:effectExtent l="0" t="0" r="3175" b="635"/>
                  <wp:docPr id="1" name="Picture 1" descr="Description: 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58" cy="101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0B0" w:rsidRDefault="00BC10B0" w:rsidP="00B942FB">
            <w:pPr>
              <w:contextualSpacing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فرم درخواست </w:t>
            </w:r>
            <w:r w:rsidR="00B942FB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ثبت شرکت برای کارآموزی</w:t>
            </w:r>
          </w:p>
          <w:p w:rsidR="00BC10B0" w:rsidRPr="00B942FB" w:rsidRDefault="00B942FB" w:rsidP="00B942FB">
            <w:pPr>
              <w:contextualSpacing/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نام دانشکده: </w:t>
            </w:r>
            <w:r w:rsidRPr="00B942FB">
              <w:rPr>
                <w:rFonts w:cs="B Titr" w:hint="cs"/>
                <w:color w:val="D9D9D9" w:themeColor="background1" w:themeShade="D9"/>
                <w:sz w:val="32"/>
                <w:szCs w:val="32"/>
                <w:rtl/>
                <w:lang w:bidi="fa-IR"/>
              </w:rPr>
              <w:t>....................................</w:t>
            </w:r>
          </w:p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C10B0" w:rsidRPr="003633F6" w:rsidRDefault="00BC10B0" w:rsidP="00BC10B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633F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شماره فرم:</w:t>
            </w:r>
          </w:p>
          <w:p w:rsidR="00BC10B0" w:rsidRPr="00607A00" w:rsidRDefault="00BC10B0" w:rsidP="00A9681E">
            <w:pPr>
              <w:jc w:val="center"/>
              <w:rPr>
                <w:rFonts w:cs="B Titr"/>
                <w:sz w:val="22"/>
                <w:szCs w:val="22"/>
              </w:rPr>
            </w:pPr>
            <w:r w:rsidRPr="00607A00">
              <w:rPr>
                <w:rFonts w:cs="B Titr"/>
                <w:sz w:val="20"/>
                <w:szCs w:val="20"/>
              </w:rPr>
              <w:t>AOF</w:t>
            </w:r>
          </w:p>
        </w:tc>
      </w:tr>
      <w:tr w:rsidR="00BC10B0" w:rsidRPr="00BE1631" w:rsidTr="00BC10B0">
        <w:trPr>
          <w:trHeight w:val="682"/>
        </w:trPr>
        <w:tc>
          <w:tcPr>
            <w:tcW w:w="2235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C10B0" w:rsidRPr="00BE1631" w:rsidRDefault="00BC10B0" w:rsidP="00BC10B0"/>
        </w:tc>
        <w:tc>
          <w:tcPr>
            <w:tcW w:w="6882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10B0" w:rsidRPr="00BE1631" w:rsidRDefault="00BC10B0" w:rsidP="00BC10B0"/>
        </w:tc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C10B0" w:rsidRPr="003633F6" w:rsidRDefault="00BC10B0" w:rsidP="00BC10B0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3633F6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تاریخ بازنگری:</w:t>
            </w:r>
          </w:p>
          <w:p w:rsidR="00BC10B0" w:rsidRPr="00B942FB" w:rsidRDefault="0031468A" w:rsidP="0031468A">
            <w:pPr>
              <w:jc w:val="center"/>
              <w:rPr>
                <w:rFonts w:cs="B Compset"/>
                <w:sz w:val="20"/>
                <w:szCs w:val="20"/>
              </w:rPr>
            </w:pPr>
            <w:r>
              <w:rPr>
                <w:rFonts w:cs="B Compset" w:hint="cs"/>
                <w:szCs w:val="24"/>
                <w:rtl/>
              </w:rPr>
              <w:t>07/05/1399</w:t>
            </w:r>
            <w:bookmarkStart w:id="0" w:name="_GoBack"/>
            <w:bookmarkEnd w:id="0"/>
          </w:p>
        </w:tc>
      </w:tr>
      <w:tr w:rsidR="00BC10B0" w:rsidRPr="00BE1631" w:rsidTr="00BC10B0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3435"/>
        </w:trPr>
        <w:tc>
          <w:tcPr>
            <w:tcW w:w="1114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C10B0" w:rsidRPr="00113B78" w:rsidRDefault="00BC10B0" w:rsidP="00BC10B0">
            <w:pPr>
              <w:pStyle w:val="ListParagraph"/>
              <w:spacing w:line="192" w:lineRule="auto"/>
              <w:ind w:left="393"/>
              <w:rPr>
                <w:rFonts w:asciiTheme="majorBidi" w:hAnsiTheme="majorBidi" w:cs="B Compset"/>
                <w:sz w:val="20"/>
                <w:szCs w:val="20"/>
                <w:lang w:bidi="fa-IR"/>
              </w:rPr>
            </w:pPr>
          </w:p>
          <w:p w:rsidR="00BC10B0" w:rsidRPr="00B942FB" w:rsidRDefault="00BC10B0" w:rsidP="00BC10B0">
            <w:pPr>
              <w:spacing w:line="192" w:lineRule="auto"/>
              <w:ind w:left="123"/>
              <w:contextualSpacing/>
              <w:rPr>
                <w:rFonts w:asciiTheme="majorBidi" w:hAnsiTheme="majorBidi" w:cs="B Compset"/>
                <w:sz w:val="22"/>
                <w:szCs w:val="22"/>
                <w:rtl/>
                <w:lang w:bidi="fa-IR"/>
              </w:rPr>
            </w:pPr>
            <w:r w:rsidRPr="00B942FB">
              <w:rPr>
                <w:rFonts w:asciiTheme="majorBidi" w:hAnsiTheme="majorBidi" w:cs="B Compset" w:hint="cs"/>
                <w:sz w:val="22"/>
                <w:szCs w:val="22"/>
                <w:rtl/>
                <w:lang w:bidi="fa-IR"/>
              </w:rPr>
              <w:t xml:space="preserve"> </w:t>
            </w:r>
            <w:r w:rsidRPr="00B942FB">
              <w:rPr>
                <w:rFonts w:asciiTheme="majorBidi" w:hAnsiTheme="majorBidi" w:cs="B Compset" w:hint="cs"/>
                <w:sz w:val="22"/>
                <w:szCs w:val="22"/>
                <w:highlight w:val="lightGray"/>
                <w:rtl/>
                <w:lang w:bidi="fa-IR"/>
              </w:rPr>
              <w:t>این قسمت توسط دانشجو تکمیل شود.</w:t>
            </w:r>
          </w:p>
          <w:p w:rsidR="00BC10B0" w:rsidRPr="00DB1B17" w:rsidRDefault="00BC10B0" w:rsidP="00BC10B0">
            <w:pPr>
              <w:spacing w:line="192" w:lineRule="auto"/>
              <w:ind w:left="123"/>
              <w:contextualSpacing/>
              <w:rPr>
                <w:rFonts w:asciiTheme="majorBidi" w:hAnsiTheme="majorBidi" w:cs="B Compset"/>
                <w:sz w:val="18"/>
                <w:szCs w:val="18"/>
                <w:highlight w:val="yellow"/>
                <w:rtl/>
                <w:lang w:bidi="fa-IR"/>
              </w:rPr>
            </w:pPr>
          </w:p>
          <w:p w:rsidR="005F777A" w:rsidRPr="00B942FB" w:rsidRDefault="00BC10B0" w:rsidP="00A14F7C">
            <w:pPr>
              <w:spacing w:line="276" w:lineRule="auto"/>
              <w:ind w:left="153" w:right="284"/>
              <w:contextualSpacing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اینجانب . . . . . . . . . 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دانشجوی مقطع</w:t>
            </w:r>
            <w:r w:rsidRPr="00B942FB">
              <w:rPr>
                <w:rFonts w:cs="B Compset"/>
                <w:sz w:val="26"/>
                <w:szCs w:val="26"/>
                <w:lang w:bidi="fa-IR"/>
              </w:rPr>
              <w:t xml:space="preserve"> </w:t>
            </w:r>
            <w:r w:rsidR="00DE2709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کارشناسی </w:t>
            </w:r>
            <w:r w:rsidR="00A9681E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پیوسته/ کارشناسی ناپیوسته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.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 . . . . . . . به شماره دانشجویی.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. . . . . . . . . ورودی سال تحصیلی . . . . . . . . .</w:t>
            </w:r>
            <w:r w:rsidRPr="00B942FB">
              <w:rPr>
                <w:rFonts w:cs="B Compset"/>
                <w:sz w:val="26"/>
                <w:szCs w:val="26"/>
                <w:lang w:bidi="fa-IR"/>
              </w:rPr>
              <w:t xml:space="preserve"> </w:t>
            </w:r>
            <w:r w:rsidR="005F777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، </w:t>
            </w:r>
            <w:r w:rsidR="00A9681E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متقاضی گذراندن واحد کارآموزی در شرکت . . . . . . . . . . . . . . . </w:t>
            </w:r>
            <w:r w:rsidR="00B942FB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</w:t>
            </w:r>
            <w:r w:rsidR="00B942FB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A9681E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به شماره </w:t>
            </w:r>
            <w:r w:rsidR="005F777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ثبت . . . . . . . . </w:t>
            </w:r>
            <w:r w:rsidR="00B942FB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. . . .. . . .</w:t>
            </w:r>
            <w:r w:rsidR="005F777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. . . می</w:t>
            </w:r>
            <w:r w:rsidR="005F777A" w:rsidRPr="00B942FB">
              <w:rPr>
                <w:rFonts w:cs="B Compset"/>
                <w:sz w:val="26"/>
                <w:szCs w:val="26"/>
                <w:rtl/>
                <w:lang w:bidi="fa-IR"/>
              </w:rPr>
              <w:softHyphen/>
            </w:r>
            <w:r w:rsidR="005F777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باشم.</w:t>
            </w:r>
          </w:p>
          <w:p w:rsidR="0031468A" w:rsidRDefault="00B942FB" w:rsidP="0031468A">
            <w:pPr>
              <w:spacing w:line="276" w:lineRule="auto"/>
              <w:ind w:left="153" w:right="284"/>
              <w:contextualSpacing/>
              <w:jc w:val="lowKashida"/>
              <w:rPr>
                <w:rFonts w:cs="B Compset" w:hint="cs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حوزه کاری شرکت: </w:t>
            </w:r>
            <w:r w:rsidR="00A14F7C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. . . . . 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</w:t>
            </w:r>
            <w:r w:rsidR="00A14F7C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 . . . . . . . . . . . . . . . . . . . . . . . 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</w:t>
            </w:r>
            <w:r w:rsidR="00A14F7C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 . . . . . . . . . . . . . . . . . . . . . . . . . . </w:t>
            </w:r>
            <w:r w:rsidR="00A14F7C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آدرس: </w:t>
            </w:r>
            <w:r w:rsidR="0031468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</w:t>
            </w:r>
            <w:r w:rsidR="0031468A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 . . . . . . . . . . . . . . . . . . . . . . . . . . 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>. . . . . . . . . . . . . . . . . . .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>. . . . .</w:t>
            </w:r>
            <w:r w:rsidR="0031468A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</w:t>
            </w:r>
          </w:p>
          <w:p w:rsidR="00810187" w:rsidRDefault="0031468A" w:rsidP="0031468A">
            <w:pPr>
              <w:spacing w:line="276" w:lineRule="auto"/>
              <w:ind w:left="153" w:right="284"/>
              <w:contextualSpacing/>
              <w:jc w:val="lowKashida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تلفن:</w:t>
            </w:r>
            <w:r w:rsidR="00A14F7C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. . . . . . . . . . . .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. . . . . . . . . . . . . . . . . . . . . . . . . . . . . . . . . 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. . . . . . . . . . . . . . . . . . .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Compset" w:hint="cs"/>
                <w:sz w:val="26"/>
                <w:szCs w:val="26"/>
                <w:rtl/>
                <w:lang w:bidi="fa-IR"/>
              </w:rPr>
              <w:t>. . . . . . . .</w:t>
            </w:r>
            <w:r w:rsid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</w:t>
            </w:r>
          </w:p>
          <w:p w:rsidR="00BC10B0" w:rsidRPr="00B942FB" w:rsidRDefault="00810187" w:rsidP="00B942FB">
            <w:pPr>
              <w:spacing w:line="276" w:lineRule="auto"/>
              <w:ind w:left="5256"/>
              <w:rPr>
                <w:rFonts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="00BC10B0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امضاء دانشجو</w:t>
            </w:r>
          </w:p>
          <w:p w:rsidR="00BC10B0" w:rsidRDefault="005F777A" w:rsidP="00BC10B0">
            <w:pPr>
              <w:spacing w:line="276" w:lineRule="auto"/>
              <w:ind w:left="212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</w:t>
            </w:r>
            <w:r w:rsid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BC10B0"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تاریخ</w:t>
            </w:r>
          </w:p>
          <w:p w:rsidR="00F776EE" w:rsidRPr="00F776EE" w:rsidRDefault="00F776EE" w:rsidP="00BC10B0">
            <w:pPr>
              <w:spacing w:line="276" w:lineRule="auto"/>
              <w:ind w:left="212"/>
              <w:rPr>
                <w:rFonts w:cs="B Compset"/>
                <w:sz w:val="8"/>
                <w:szCs w:val="8"/>
                <w:rtl/>
                <w:lang w:bidi="fa-IR"/>
              </w:rPr>
            </w:pPr>
          </w:p>
          <w:p w:rsidR="00BC10B0" w:rsidRPr="002D70E5" w:rsidRDefault="0031468A" w:rsidP="00BC10B0">
            <w:pPr>
              <w:spacing w:line="276" w:lineRule="auto"/>
              <w:rPr>
                <w:rFonts w:cs="B Compset"/>
                <w:szCs w:val="24"/>
                <w:rtl/>
                <w:lang w:bidi="fa-IR"/>
              </w:rPr>
            </w:pPr>
            <w:r>
              <w:rPr>
                <w:rFonts w:cs="B Compset"/>
                <w:szCs w:val="24"/>
                <w:lang w:bidi="fa-IR"/>
              </w:rPr>
              <w:pict>
                <v:rect id="_x0000_i1031" style="width:538.1pt;height:1.35pt" o:hrpct="985" o:hralign="center" o:hrstd="t" o:hr="t" fillcolor="#a0a0a0" stroked="f"/>
              </w:pict>
            </w:r>
          </w:p>
          <w:p w:rsidR="00B942FB" w:rsidRDefault="004753ED" w:rsidP="00B942FB">
            <w:pPr>
              <w:tabs>
                <w:tab w:val="right" w:pos="285"/>
              </w:tabs>
              <w:spacing w:line="276" w:lineRule="auto"/>
              <w:contextualSpacing/>
              <w:jc w:val="both"/>
              <w:rPr>
                <w:rFonts w:ascii="Zr" w:hAnsi="Zr" w:cs="B Compset"/>
                <w:b/>
                <w:bCs/>
                <w:szCs w:val="24"/>
                <w:rtl/>
              </w:rPr>
            </w:pPr>
            <w:r>
              <w:rPr>
                <w:rFonts w:ascii="Zr" w:hAnsi="Zr" w:cs="B Compset" w:hint="cs"/>
                <w:b/>
                <w:bCs/>
                <w:szCs w:val="24"/>
                <w:rtl/>
              </w:rPr>
              <w:t xml:space="preserve">    </w:t>
            </w:r>
            <w:r w:rsidR="00B942FB" w:rsidRPr="00B942FB">
              <w:rPr>
                <w:rFonts w:asciiTheme="majorBidi" w:hAnsiTheme="majorBidi" w:cs="B Compset" w:hint="cs"/>
                <w:sz w:val="22"/>
                <w:szCs w:val="22"/>
                <w:rtl/>
                <w:lang w:bidi="fa-IR"/>
              </w:rPr>
              <w:t xml:space="preserve"> </w:t>
            </w:r>
            <w:r w:rsidR="00B942FB" w:rsidRPr="00B942FB">
              <w:rPr>
                <w:rFonts w:asciiTheme="majorBidi" w:hAnsiTheme="majorBidi" w:cs="B Compset" w:hint="cs"/>
                <w:sz w:val="22"/>
                <w:szCs w:val="22"/>
                <w:highlight w:val="lightGray"/>
                <w:rtl/>
                <w:lang w:bidi="fa-IR"/>
              </w:rPr>
              <w:t>این قسمت توسط شرکت تکمیل شود.</w:t>
            </w:r>
          </w:p>
          <w:p w:rsidR="00BC10B0" w:rsidRPr="00B942FB" w:rsidRDefault="00B942FB" w:rsidP="004753ED">
            <w:pPr>
              <w:tabs>
                <w:tab w:val="right" w:pos="285"/>
              </w:tabs>
              <w:spacing w:line="276" w:lineRule="auto"/>
              <w:contextualSpacing/>
              <w:jc w:val="both"/>
              <w:rPr>
                <w:rFonts w:cs="B Compset"/>
                <w:b/>
                <w:bCs/>
                <w:sz w:val="26"/>
                <w:szCs w:val="26"/>
                <w:rtl/>
              </w:rPr>
            </w:pPr>
            <w:r w:rsidRPr="00B942FB">
              <w:rPr>
                <w:rFonts w:cs="B Compse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804134" w:rsidRPr="00B942FB">
              <w:rPr>
                <w:rFonts w:cs="B Compset" w:hint="cs"/>
                <w:b/>
                <w:bCs/>
                <w:sz w:val="26"/>
                <w:szCs w:val="26"/>
                <w:rtl/>
              </w:rPr>
              <w:t>دانشگاه صنعتی سجاد</w:t>
            </w:r>
          </w:p>
          <w:p w:rsidR="00BC10B0" w:rsidRDefault="00804134" w:rsidP="00EA25D8">
            <w:pPr>
              <w:spacing w:line="276" w:lineRule="auto"/>
              <w:ind w:left="213" w:right="284"/>
              <w:contextualSpacing/>
              <w:jc w:val="both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</w:rPr>
              <w:t>بدینوسیله تأیید می</w:t>
            </w:r>
            <w:r w:rsidRPr="00B942FB">
              <w:rPr>
                <w:rFonts w:cs="B Compset"/>
                <w:sz w:val="26"/>
                <w:szCs w:val="26"/>
                <w:rtl/>
              </w:rPr>
              <w:softHyphen/>
            </w: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شود این شرکت با شماره ثبت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. . . . . . . . . . . . . آمادگی همکاری با دانشجو . . . . . . . . . . . . . . . . </w:t>
            </w:r>
            <w:r w:rsidRPr="00B942FB">
              <w:rPr>
                <w:rFonts w:cs="B Compset"/>
                <w:sz w:val="26"/>
                <w:szCs w:val="26"/>
                <w:lang w:bidi="fa-IR"/>
              </w:rPr>
              <w:t xml:space="preserve"> </w:t>
            </w:r>
            <w:r w:rsidR="00EA25D8">
              <w:rPr>
                <w:rFonts w:cs="B Compset" w:hint="cs"/>
                <w:sz w:val="26"/>
                <w:szCs w:val="26"/>
                <w:rtl/>
                <w:lang w:bidi="fa-IR"/>
              </w:rPr>
              <w:t>جهت گذراندن واحد کارآموزی را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دارا می</w:t>
            </w:r>
            <w:r w:rsidRPr="00B942FB">
              <w:rPr>
                <w:rFonts w:cs="B Compset"/>
                <w:sz w:val="26"/>
                <w:szCs w:val="26"/>
                <w:rtl/>
                <w:lang w:bidi="fa-IR"/>
              </w:rPr>
              <w:softHyphen/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باشد.</w:t>
            </w:r>
          </w:p>
          <w:p w:rsidR="00B942FB" w:rsidRPr="00B942FB" w:rsidRDefault="00B942FB" w:rsidP="005F777A">
            <w:pPr>
              <w:spacing w:line="276" w:lineRule="auto"/>
              <w:ind w:left="213" w:right="284"/>
              <w:contextualSpacing/>
              <w:jc w:val="both"/>
              <w:rPr>
                <w:rFonts w:cs="B Compset"/>
                <w:sz w:val="26"/>
                <w:szCs w:val="26"/>
                <w:rtl/>
              </w:rPr>
            </w:pPr>
          </w:p>
          <w:p w:rsidR="00BC10B0" w:rsidRPr="00B942FB" w:rsidRDefault="00BC10B0" w:rsidP="00804134">
            <w:pPr>
              <w:tabs>
                <w:tab w:val="right" w:pos="7395"/>
                <w:tab w:val="right" w:pos="7635"/>
                <w:tab w:val="right" w:pos="7815"/>
              </w:tabs>
              <w:contextualSpacing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          </w:t>
            </w:r>
            <w:r w:rsidR="005F777A" w:rsidRPr="00B942FB">
              <w:rPr>
                <w:rFonts w:cs="B Compset" w:hint="cs"/>
                <w:sz w:val="26"/>
                <w:szCs w:val="26"/>
                <w:rtl/>
              </w:rPr>
              <w:t xml:space="preserve">                                                                                   </w:t>
            </w:r>
            <w:r w:rsidR="00B942FB">
              <w:rPr>
                <w:rFonts w:cs="B Compset" w:hint="cs"/>
                <w:sz w:val="26"/>
                <w:szCs w:val="26"/>
                <w:rtl/>
              </w:rPr>
              <w:t xml:space="preserve">          </w:t>
            </w:r>
            <w:r w:rsidR="00804134" w:rsidRPr="00B942FB">
              <w:rPr>
                <w:rFonts w:cs="B Compset" w:hint="cs"/>
                <w:sz w:val="26"/>
                <w:szCs w:val="26"/>
                <w:rtl/>
              </w:rPr>
              <w:t xml:space="preserve"> </w:t>
            </w: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</w:t>
            </w:r>
            <w:r w:rsidR="00804134" w:rsidRPr="00B942FB">
              <w:rPr>
                <w:rFonts w:cs="B Compset" w:hint="cs"/>
                <w:sz w:val="26"/>
                <w:szCs w:val="26"/>
                <w:rtl/>
              </w:rPr>
              <w:t>مهر و</w:t>
            </w:r>
            <w:r w:rsidR="00804134" w:rsidRPr="00B942F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امضاء</w:t>
            </w:r>
            <w:r w:rsidRPr="00B942FB">
              <w:rPr>
                <w:rFonts w:cs="B Compset"/>
                <w:sz w:val="26"/>
                <w:szCs w:val="26"/>
                <w:lang w:bidi="fa-IR"/>
              </w:rPr>
              <w:t xml:space="preserve"> </w:t>
            </w:r>
          </w:p>
          <w:p w:rsidR="00BC10B0" w:rsidRPr="00B942FB" w:rsidRDefault="00BC10B0" w:rsidP="005F777A">
            <w:pPr>
              <w:tabs>
                <w:tab w:val="left" w:pos="7847"/>
              </w:tabs>
              <w:spacing w:line="276" w:lineRule="auto"/>
              <w:rPr>
                <w:rFonts w:cs="B Compset"/>
                <w:sz w:val="26"/>
                <w:szCs w:val="26"/>
                <w:rtl/>
                <w:lang w:bidi="fa-IR"/>
              </w:rPr>
            </w:pP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B942FB">
              <w:rPr>
                <w:rFonts w:cs="B Compset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Pr="00B942FB">
              <w:rPr>
                <w:rFonts w:cs="B Compset" w:hint="cs"/>
                <w:sz w:val="26"/>
                <w:szCs w:val="26"/>
                <w:rtl/>
                <w:lang w:bidi="fa-IR"/>
              </w:rPr>
              <w:t>تاریخ</w:t>
            </w:r>
          </w:p>
          <w:p w:rsidR="00BC10B0" w:rsidRPr="00F776EE" w:rsidRDefault="00BC10B0" w:rsidP="00BC10B0">
            <w:pPr>
              <w:tabs>
                <w:tab w:val="left" w:pos="7847"/>
              </w:tabs>
              <w:spacing w:line="276" w:lineRule="auto"/>
              <w:rPr>
                <w:rFonts w:cs="B Compset"/>
                <w:sz w:val="16"/>
                <w:szCs w:val="16"/>
                <w:rtl/>
                <w:lang w:bidi="fa-IR"/>
              </w:rPr>
            </w:pPr>
          </w:p>
          <w:p w:rsidR="00BC10B0" w:rsidRPr="00B942FB" w:rsidRDefault="0031468A" w:rsidP="00B942FB">
            <w:pPr>
              <w:tabs>
                <w:tab w:val="right" w:pos="7620"/>
              </w:tabs>
              <w:spacing w:line="276" w:lineRule="auto"/>
              <w:ind w:left="213" w:hanging="159"/>
              <w:rPr>
                <w:rFonts w:ascii="Zr" w:hAnsi="Zr" w:cs="B Compset"/>
                <w:sz w:val="26"/>
                <w:szCs w:val="26"/>
                <w:rtl/>
                <w:lang w:bidi="fa-IR"/>
              </w:rPr>
            </w:pPr>
            <w:r>
              <w:rPr>
                <w:rFonts w:cs="B Compset"/>
                <w:szCs w:val="24"/>
                <w:lang w:bidi="fa-IR"/>
              </w:rPr>
              <w:pict>
                <v:rect id="_x0000_i1032" style="width:0;height:1.5pt" o:hralign="center" o:bullet="t" o:hrstd="t" o:hr="t" fillcolor="#a0a0a0" stroked="f"/>
              </w:pict>
            </w:r>
            <w:r w:rsidR="00BC10B0" w:rsidRPr="00B942FB">
              <w:rPr>
                <w:rFonts w:cs="B Compset" w:hint="cs"/>
                <w:b/>
                <w:bCs/>
                <w:sz w:val="26"/>
                <w:szCs w:val="26"/>
                <w:rtl/>
              </w:rPr>
              <w:t xml:space="preserve">نظر </w:t>
            </w:r>
            <w:r w:rsidR="00B942FB" w:rsidRPr="00B942FB">
              <w:rPr>
                <w:rFonts w:cs="B Compset" w:hint="cs"/>
                <w:b/>
                <w:bCs/>
                <w:sz w:val="26"/>
                <w:szCs w:val="26"/>
                <w:rtl/>
                <w:lang w:bidi="fa-IR"/>
              </w:rPr>
              <w:t>نماینده ارتباط با صنعت دانشکده:</w:t>
            </w:r>
          </w:p>
          <w:p w:rsidR="00804134" w:rsidRPr="00B942FB" w:rsidRDefault="00804134" w:rsidP="00B942FB">
            <w:pPr>
              <w:tabs>
                <w:tab w:val="right" w:pos="7620"/>
              </w:tabs>
              <w:spacing w:line="276" w:lineRule="auto"/>
              <w:ind w:left="213" w:hanging="159"/>
              <w:rPr>
                <w:rFonts w:ascii="Zr" w:hAnsi="Zr" w:cs="B Compset"/>
                <w:sz w:val="26"/>
                <w:szCs w:val="26"/>
                <w:rtl/>
              </w:rPr>
            </w:pPr>
            <w:r w:rsidRPr="00B942FB">
              <w:rPr>
                <w:rFonts w:ascii="Zr" w:hAnsi="Zr" w:cs="B Compset" w:hint="cs"/>
                <w:sz w:val="26"/>
                <w:szCs w:val="26"/>
                <w:rtl/>
              </w:rPr>
              <w:t xml:space="preserve">   با توجه به سوابق کاری شرکت نامبرده، گذراندن واحد درسی کارآموزی در آن شرکت از نظر </w:t>
            </w:r>
            <w:r w:rsidR="00B942FB" w:rsidRPr="00B942FB">
              <w:rPr>
                <w:rFonts w:ascii="Zr" w:hAnsi="Zr" w:cs="B Compset" w:hint="cs"/>
                <w:sz w:val="26"/>
                <w:szCs w:val="26"/>
                <w:rtl/>
              </w:rPr>
              <w:t>دانشکده</w:t>
            </w:r>
            <w:r w:rsidRPr="00B942FB">
              <w:rPr>
                <w:rFonts w:ascii="Zr" w:hAnsi="Zr" w:cs="B Compset" w:hint="cs"/>
                <w:sz w:val="26"/>
                <w:szCs w:val="26"/>
                <w:rtl/>
              </w:rPr>
              <w:t xml:space="preserve"> بلامانع است. </w:t>
            </w:r>
            <w:r w:rsidR="004753ED" w:rsidRPr="00B942FB">
              <w:rPr>
                <w:rFonts w:ascii="Zr" w:hAnsi="Zr" w:cs="B Compset" w:hint="cs"/>
                <w:sz w:val="26"/>
                <w:szCs w:val="26"/>
                <w:rtl/>
              </w:rPr>
              <w:t>بدیهی است مسئولیت انتخاب شرکت در هر صورت به عهده دانشجو می</w:t>
            </w:r>
            <w:r w:rsidR="004753ED" w:rsidRPr="00B942FB">
              <w:rPr>
                <w:rFonts w:ascii="Zr" w:hAnsi="Zr" w:cs="B Compset"/>
                <w:sz w:val="26"/>
                <w:szCs w:val="26"/>
                <w:rtl/>
              </w:rPr>
              <w:softHyphen/>
            </w:r>
            <w:r w:rsidR="004753ED" w:rsidRPr="00B942FB">
              <w:rPr>
                <w:rFonts w:ascii="Zr" w:hAnsi="Zr" w:cs="B Compset" w:hint="cs"/>
                <w:sz w:val="26"/>
                <w:szCs w:val="26"/>
                <w:rtl/>
              </w:rPr>
              <w:t>باشد.</w:t>
            </w:r>
          </w:p>
          <w:p w:rsidR="00BC10B0" w:rsidRPr="00B942FB" w:rsidRDefault="00BC10B0" w:rsidP="00BC10B0">
            <w:pPr>
              <w:spacing w:line="276" w:lineRule="auto"/>
              <w:ind w:left="213" w:hanging="159"/>
              <w:rPr>
                <w:rFonts w:ascii="Zr" w:hAnsi="Zr" w:cs="B Compset"/>
                <w:sz w:val="26"/>
                <w:szCs w:val="26"/>
              </w:rPr>
            </w:pPr>
          </w:p>
          <w:p w:rsidR="00BC10B0" w:rsidRPr="00B942FB" w:rsidRDefault="00BC10B0" w:rsidP="00B942FB">
            <w:pPr>
              <w:tabs>
                <w:tab w:val="right" w:pos="7335"/>
                <w:tab w:val="right" w:pos="7530"/>
              </w:tabs>
              <w:spacing w:before="240"/>
              <w:ind w:left="170" w:hanging="170"/>
              <w:contextualSpacing/>
              <w:rPr>
                <w:rFonts w:cs="B Compset"/>
                <w:sz w:val="26"/>
                <w:szCs w:val="26"/>
              </w:rPr>
            </w:pP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                                                                                               </w:t>
            </w:r>
            <w:r w:rsidR="00B942FB">
              <w:rPr>
                <w:rFonts w:cs="B Compset" w:hint="cs"/>
                <w:sz w:val="26"/>
                <w:szCs w:val="26"/>
                <w:rtl/>
              </w:rPr>
              <w:t xml:space="preserve">     </w:t>
            </w:r>
            <w:r w:rsidR="004753ED" w:rsidRPr="00B942FB">
              <w:rPr>
                <w:rFonts w:cs="B Compset" w:hint="cs"/>
                <w:sz w:val="26"/>
                <w:szCs w:val="26"/>
                <w:rtl/>
              </w:rPr>
              <w:t xml:space="preserve">   </w:t>
            </w: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 امضاء </w:t>
            </w:r>
            <w:r w:rsidR="00B942FB" w:rsidRPr="00B942FB">
              <w:rPr>
                <w:rFonts w:cs="B Compset" w:hint="cs"/>
                <w:sz w:val="26"/>
                <w:szCs w:val="26"/>
                <w:rtl/>
              </w:rPr>
              <w:t>نماینده ارتباط با صنعت دانشکده</w:t>
            </w:r>
          </w:p>
          <w:p w:rsidR="00BC10B0" w:rsidRPr="00B942FB" w:rsidRDefault="00BC10B0" w:rsidP="004753ED">
            <w:pPr>
              <w:tabs>
                <w:tab w:val="right" w:pos="7800"/>
              </w:tabs>
              <w:spacing w:before="240"/>
              <w:ind w:left="170" w:hanging="170"/>
              <w:contextualSpacing/>
              <w:rPr>
                <w:rFonts w:cs="B Compset"/>
                <w:sz w:val="26"/>
                <w:szCs w:val="26"/>
                <w:rtl/>
              </w:rPr>
            </w:pP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                                                                      </w:t>
            </w:r>
            <w:r w:rsidR="00B942FB">
              <w:rPr>
                <w:rFonts w:cs="B Compset" w:hint="cs"/>
                <w:sz w:val="26"/>
                <w:szCs w:val="26"/>
                <w:rtl/>
              </w:rPr>
              <w:t xml:space="preserve">                               </w:t>
            </w: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</w:t>
            </w:r>
            <w:r w:rsidR="004753ED" w:rsidRPr="00B942FB">
              <w:rPr>
                <w:rFonts w:cs="B Compset" w:hint="cs"/>
                <w:sz w:val="26"/>
                <w:szCs w:val="26"/>
                <w:rtl/>
              </w:rPr>
              <w:t xml:space="preserve"> </w:t>
            </w:r>
            <w:r w:rsidRPr="00B942FB">
              <w:rPr>
                <w:rFonts w:cs="B Compset" w:hint="cs"/>
                <w:sz w:val="26"/>
                <w:szCs w:val="26"/>
                <w:rtl/>
              </w:rPr>
              <w:t xml:space="preserve">  تاریخ</w:t>
            </w:r>
          </w:p>
          <w:p w:rsidR="00BC10B0" w:rsidRPr="00BC10B0" w:rsidRDefault="00BC10B0" w:rsidP="00BC10B0">
            <w:pPr>
              <w:spacing w:before="240"/>
              <w:ind w:left="303" w:hanging="159"/>
              <w:contextualSpacing/>
              <w:rPr>
                <w:rFonts w:cs="B Compset"/>
                <w:szCs w:val="24"/>
                <w:rtl/>
              </w:rPr>
            </w:pPr>
          </w:p>
        </w:tc>
      </w:tr>
    </w:tbl>
    <w:p w:rsidR="00E80CFF" w:rsidRPr="00EB18B7" w:rsidRDefault="00E80CFF" w:rsidP="008B47B0">
      <w:pPr>
        <w:rPr>
          <w:sz w:val="2"/>
          <w:szCs w:val="2"/>
        </w:rPr>
      </w:pPr>
    </w:p>
    <w:sectPr w:rsidR="00E80CFF" w:rsidRPr="00EB18B7" w:rsidSect="00EB18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Compset"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1.5pt" o:hralign="center" o:bullet="t" o:hrstd="t" o:hr="t" fillcolor="#a0a0a0" stroked="f"/>
    </w:pict>
  </w:numPicBullet>
  <w:numPicBullet w:numPicBulletId="1">
    <w:pict>
      <v:rect id="_x0000_i1033" style="width:0;height:1.5pt" o:hralign="center" o:bullet="t" o:hrstd="t" o:hr="t" fillcolor="#a0a0a0" stroked="f"/>
    </w:pict>
  </w:numPicBullet>
  <w:numPicBullet w:numPicBulletId="2">
    <w:pict>
      <v:rect id="_x0000_i1034" style="width:0;height:1.5pt" o:hralign="center" o:bullet="t" o:hrstd="t" o:hr="t" fillcolor="#a0a0a0" stroked="f"/>
    </w:pict>
  </w:numPicBullet>
  <w:numPicBullet w:numPicBulletId="3">
    <w:pict>
      <v:rect id="_x0000_i1035" style="width:0;height:1.5pt" o:hralign="center" o:bullet="t" o:hrstd="t" o:hr="t" fillcolor="#a0a0a0" stroked="f"/>
    </w:pict>
  </w:numPicBullet>
  <w:numPicBullet w:numPicBulletId="4">
    <w:pict>
      <v:rect id="_x0000_i1036" style="width:0;height:1.5pt" o:hralign="center" o:bullet="t" o:hrstd="t" o:hr="t" fillcolor="#a0a0a0" stroked="f"/>
    </w:pict>
  </w:numPicBullet>
  <w:numPicBullet w:numPicBulletId="5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F"/>
    <w:rsid w:val="00025760"/>
    <w:rsid w:val="000D2537"/>
    <w:rsid w:val="00113B78"/>
    <w:rsid w:val="0019670F"/>
    <w:rsid w:val="001C4944"/>
    <w:rsid w:val="00224D86"/>
    <w:rsid w:val="002E1BF0"/>
    <w:rsid w:val="002F7DA7"/>
    <w:rsid w:val="003101D1"/>
    <w:rsid w:val="0031468A"/>
    <w:rsid w:val="00317D02"/>
    <w:rsid w:val="003225F4"/>
    <w:rsid w:val="003633F6"/>
    <w:rsid w:val="00370675"/>
    <w:rsid w:val="00394C54"/>
    <w:rsid w:val="003B39E9"/>
    <w:rsid w:val="003D4475"/>
    <w:rsid w:val="003E0014"/>
    <w:rsid w:val="003E009B"/>
    <w:rsid w:val="004011C0"/>
    <w:rsid w:val="00421FC5"/>
    <w:rsid w:val="00447EAC"/>
    <w:rsid w:val="004703E2"/>
    <w:rsid w:val="004753ED"/>
    <w:rsid w:val="004B27A4"/>
    <w:rsid w:val="004D182A"/>
    <w:rsid w:val="005121EB"/>
    <w:rsid w:val="0055273C"/>
    <w:rsid w:val="005B4A23"/>
    <w:rsid w:val="005D1461"/>
    <w:rsid w:val="005F57C2"/>
    <w:rsid w:val="005F777A"/>
    <w:rsid w:val="00601058"/>
    <w:rsid w:val="00607A00"/>
    <w:rsid w:val="006407C4"/>
    <w:rsid w:val="00672868"/>
    <w:rsid w:val="006919C4"/>
    <w:rsid w:val="006A23D3"/>
    <w:rsid w:val="0072259C"/>
    <w:rsid w:val="007235C8"/>
    <w:rsid w:val="00750E5D"/>
    <w:rsid w:val="00757B80"/>
    <w:rsid w:val="00763DAB"/>
    <w:rsid w:val="007B2EAC"/>
    <w:rsid w:val="007C5BDD"/>
    <w:rsid w:val="007D4F4D"/>
    <w:rsid w:val="00804134"/>
    <w:rsid w:val="00810187"/>
    <w:rsid w:val="008673DC"/>
    <w:rsid w:val="008B47B0"/>
    <w:rsid w:val="00917AC3"/>
    <w:rsid w:val="009278C7"/>
    <w:rsid w:val="009845C5"/>
    <w:rsid w:val="009F681C"/>
    <w:rsid w:val="00A03E51"/>
    <w:rsid w:val="00A14F7C"/>
    <w:rsid w:val="00A9681E"/>
    <w:rsid w:val="00AA7DD6"/>
    <w:rsid w:val="00AF508A"/>
    <w:rsid w:val="00B13922"/>
    <w:rsid w:val="00B33EB3"/>
    <w:rsid w:val="00B555E5"/>
    <w:rsid w:val="00B942FB"/>
    <w:rsid w:val="00BC10B0"/>
    <w:rsid w:val="00BF692E"/>
    <w:rsid w:val="00C053A7"/>
    <w:rsid w:val="00C447C7"/>
    <w:rsid w:val="00C50802"/>
    <w:rsid w:val="00CC0206"/>
    <w:rsid w:val="00D0497F"/>
    <w:rsid w:val="00D321C4"/>
    <w:rsid w:val="00D3750A"/>
    <w:rsid w:val="00D82DC4"/>
    <w:rsid w:val="00DB1B17"/>
    <w:rsid w:val="00DE2709"/>
    <w:rsid w:val="00E26A75"/>
    <w:rsid w:val="00E55EFE"/>
    <w:rsid w:val="00E730C9"/>
    <w:rsid w:val="00E80CFF"/>
    <w:rsid w:val="00EA25D8"/>
    <w:rsid w:val="00EB18B7"/>
    <w:rsid w:val="00EB5D35"/>
    <w:rsid w:val="00F536D9"/>
    <w:rsid w:val="00F54116"/>
    <w:rsid w:val="00F776EE"/>
    <w:rsid w:val="00FA0E23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703F"/>
  <w15:docId w15:val="{6002AFBE-3308-4F2C-B4D5-4ADF22FA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FF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bayani</dc:creator>
  <cp:lastModifiedBy>mohajer</cp:lastModifiedBy>
  <cp:revision>4</cp:revision>
  <cp:lastPrinted>2019-07-01T08:32:00Z</cp:lastPrinted>
  <dcterms:created xsi:type="dcterms:W3CDTF">2019-07-01T08:52:00Z</dcterms:created>
  <dcterms:modified xsi:type="dcterms:W3CDTF">2020-07-28T03:56:00Z</dcterms:modified>
</cp:coreProperties>
</file>